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107A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265C14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涉企行政检查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计划</w:t>
      </w:r>
    </w:p>
    <w:p w14:paraId="224657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14359031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  <w:t>为严格规范涉企行政执法行为，切实减轻企业负担，优化县域营商环境，筑牢医保基金安全防线，依据《中华人民共和国社会保险法》《医疗保障基金使用监督管理条例》《社会保险经办条例》等法律法规，结合我县医保工作实际，制定本计划。</w:t>
      </w:r>
    </w:p>
    <w:p w14:paraId="4BCB784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  <w:t>（一）开展“双随机”检查。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配合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  <w:t>县市场监督管理局开展“双随机”检查。对照检查项目和标准认真开展检查，及时公示检查结果。</w:t>
      </w:r>
    </w:p>
    <w:p w14:paraId="78B622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（二）定点</w:t>
      </w:r>
      <w:bookmarkStart w:id="0" w:name="_GoBack"/>
      <w:bookmarkEnd w:id="0"/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药店日常监管工作安排。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按照《河北省医疗保障定点医药机构考核办法》规定，根据《高邑县医疗保障局关于落实2025年度定点医药机构考核结果的通知》，我县定点药店的考核评价均为A、B级。本年度对A类定点药店检查不少于1次；对B类定点药店检查不少于2次。</w:t>
      </w:r>
    </w:p>
    <w:p w14:paraId="55F930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</w:p>
    <w:p w14:paraId="13AA6A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0" w:firstLineChars="15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6E894F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0" w:firstLineChars="1500"/>
        <w:jc w:val="righ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2026年1月16日</w:t>
      </w:r>
    </w:p>
    <w:p w14:paraId="22FCD2A5">
      <w:pPr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0000000000000000000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BlMjdhMWFiNWU4NzJkZDNjYjVkMjkyMmRhNjYzOGIifQ=="/>
  </w:docVars>
  <w:rsids>
    <w:rsidRoot w:val="00000000"/>
    <w:rsid w:val="02FC1075"/>
    <w:rsid w:val="04D503DF"/>
    <w:rsid w:val="0C8C24F7"/>
    <w:rsid w:val="131D1D9C"/>
    <w:rsid w:val="14751FA3"/>
    <w:rsid w:val="1CD851C0"/>
    <w:rsid w:val="1D8D66F6"/>
    <w:rsid w:val="1F0B4696"/>
    <w:rsid w:val="20CB1ABF"/>
    <w:rsid w:val="23C138F8"/>
    <w:rsid w:val="28750181"/>
    <w:rsid w:val="2D626D7C"/>
    <w:rsid w:val="33EF3575"/>
    <w:rsid w:val="374D5A16"/>
    <w:rsid w:val="3856697A"/>
    <w:rsid w:val="3A553CC1"/>
    <w:rsid w:val="3A583C64"/>
    <w:rsid w:val="3D3A58B0"/>
    <w:rsid w:val="3D8A562C"/>
    <w:rsid w:val="40CF51A6"/>
    <w:rsid w:val="413869C0"/>
    <w:rsid w:val="451505D5"/>
    <w:rsid w:val="468C129A"/>
    <w:rsid w:val="470D69F1"/>
    <w:rsid w:val="4893601F"/>
    <w:rsid w:val="48D01EC0"/>
    <w:rsid w:val="4F62736A"/>
    <w:rsid w:val="4F657D41"/>
    <w:rsid w:val="55590A49"/>
    <w:rsid w:val="5A28422F"/>
    <w:rsid w:val="5A763DB1"/>
    <w:rsid w:val="5B424037"/>
    <w:rsid w:val="5BDB4667"/>
    <w:rsid w:val="60745E2D"/>
    <w:rsid w:val="65501489"/>
    <w:rsid w:val="673B2AF2"/>
    <w:rsid w:val="70EB3119"/>
    <w:rsid w:val="774365E6"/>
    <w:rsid w:val="78D171B0"/>
    <w:rsid w:val="7D0A5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308</Words>
  <Characters>318</Characters>
  <Lines>0</Lines>
  <Paragraphs>0</Paragraphs>
  <TotalTime>1</TotalTime>
  <ScaleCrop>false</ScaleCrop>
  <LinksUpToDate>false</LinksUpToDate>
  <CharactersWithSpaces>318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wgxxxx</dc:creator>
  <cp:lastModifiedBy>宋晓伟</cp:lastModifiedBy>
  <cp:lastPrinted>2026-04-08T02:42:00Z</cp:lastPrinted>
  <dcterms:modified xsi:type="dcterms:W3CDTF">2026-05-11T02:03:10Z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4D5482FA0AD74F199C0F1F0C5D8CC954</vt:lpwstr>
  </property>
  <property fmtid="{D5CDD505-2E9C-101B-9397-08002B2CF9AE}" pid="4" name="KSOTemplateDocerSaveRecord">
    <vt:lpwstr>eyJoZGlkIjoiNjUxYzAxNTYzOTdmMTRjZmJiMTdkZWM0M2ZhYzc2M2EiLCJ1c2VySWQiOiIyOTY2MjQ5NDAifQ==</vt:lpwstr>
  </property>
</Properties>
</file>