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一、高邑县富村镇本级收支预算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一、高邑县富村镇本级收支预算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768001高邑县富村镇本级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1015.36</w:t>
            </w:r>
          </w:p>
        </w:tc>
        <w:tc>
          <w:tcPr>
            <w:tcW w:w="4535" w:type="dxa"/>
            <w:vAlign w:val="center"/>
          </w:tcPr>
          <w:p>
            <w:pPr>
              <w:pStyle w:val="12"/>
            </w:pPr>
            <w:r>
              <w:t>一、一般公共服务支出</w:t>
            </w:r>
          </w:p>
        </w:tc>
        <w:tc>
          <w:tcPr>
            <w:tcW w:w="2126" w:type="dxa"/>
            <w:vAlign w:val="center"/>
          </w:tcPr>
          <w:p>
            <w:pPr>
              <w:pStyle w:val="11"/>
            </w:pPr>
            <w:r>
              <w:t>699.56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3120.83</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3212.18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4136.19</w:t>
            </w:r>
          </w:p>
        </w:tc>
        <w:tc>
          <w:tcPr>
            <w:tcW w:w="4535" w:type="dxa"/>
            <w:vAlign w:val="center"/>
          </w:tcPr>
          <w:p>
            <w:pPr>
              <w:pStyle w:val="14"/>
            </w:pPr>
            <w:r>
              <w:t>本年支出合计</w:t>
            </w:r>
          </w:p>
        </w:tc>
        <w:tc>
          <w:tcPr>
            <w:tcW w:w="2126" w:type="dxa"/>
            <w:vAlign w:val="center"/>
          </w:tcPr>
          <w:p>
            <w:pPr>
              <w:pStyle w:val="15"/>
            </w:pPr>
            <w:r>
              <w:t>4236.40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100.21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4236.40</w:t>
            </w:r>
          </w:p>
        </w:tc>
        <w:tc>
          <w:tcPr>
            <w:tcW w:w="4535" w:type="dxa"/>
            <w:vAlign w:val="center"/>
          </w:tcPr>
          <w:p>
            <w:pPr>
              <w:pStyle w:val="14"/>
            </w:pPr>
            <w:r>
              <w:t>支出总计</w:t>
            </w:r>
          </w:p>
        </w:tc>
        <w:tc>
          <w:tcPr>
            <w:tcW w:w="2126" w:type="dxa"/>
            <w:vAlign w:val="center"/>
          </w:tcPr>
          <w:p>
            <w:pPr>
              <w:pStyle w:val="15"/>
            </w:pPr>
            <w:r>
              <w:t>4236.40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768001高邑县富村镇本级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4236.40</w:t>
            </w:r>
          </w:p>
        </w:tc>
        <w:tc>
          <w:tcPr>
            <w:tcW w:w="1134" w:type="dxa"/>
            <w:vAlign w:val="center"/>
          </w:tcPr>
          <w:p>
            <w:pPr>
              <w:pStyle w:val="15"/>
            </w:pPr>
            <w:r>
              <w:t>4136.19</w:t>
            </w:r>
          </w:p>
        </w:tc>
        <w:tc>
          <w:tcPr>
            <w:tcW w:w="1134" w:type="dxa"/>
            <w:vAlign w:val="center"/>
          </w:tcPr>
          <w:p>
            <w:pPr>
              <w:pStyle w:val="15"/>
            </w:pPr>
            <w:r>
              <w:t>4136.19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699.56</w:t>
            </w:r>
          </w:p>
        </w:tc>
        <w:tc>
          <w:tcPr>
            <w:tcW w:w="1134" w:type="dxa"/>
            <w:vAlign w:val="center"/>
          </w:tcPr>
          <w:p>
            <w:pPr>
              <w:pStyle w:val="11"/>
            </w:pPr>
            <w:r>
              <w:t>699.56</w:t>
            </w:r>
          </w:p>
        </w:tc>
        <w:tc>
          <w:tcPr>
            <w:tcW w:w="1134" w:type="dxa"/>
            <w:vAlign w:val="center"/>
          </w:tcPr>
          <w:p>
            <w:pPr>
              <w:pStyle w:val="11"/>
            </w:pPr>
            <w:r>
              <w:t>699.56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699.56</w:t>
            </w:r>
          </w:p>
        </w:tc>
        <w:tc>
          <w:tcPr>
            <w:tcW w:w="1134" w:type="dxa"/>
            <w:vAlign w:val="center"/>
          </w:tcPr>
          <w:p>
            <w:pPr>
              <w:pStyle w:val="11"/>
            </w:pPr>
            <w:r>
              <w:t>699.56</w:t>
            </w:r>
          </w:p>
        </w:tc>
        <w:tc>
          <w:tcPr>
            <w:tcW w:w="1134" w:type="dxa"/>
            <w:vAlign w:val="center"/>
          </w:tcPr>
          <w:p>
            <w:pPr>
              <w:pStyle w:val="11"/>
            </w:pPr>
            <w:r>
              <w:t>699.56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699.56</w:t>
            </w:r>
          </w:p>
        </w:tc>
        <w:tc>
          <w:tcPr>
            <w:tcW w:w="1134" w:type="dxa"/>
            <w:vAlign w:val="center"/>
          </w:tcPr>
          <w:p>
            <w:pPr>
              <w:pStyle w:val="11"/>
            </w:pPr>
            <w:r>
              <w:t>699.56</w:t>
            </w:r>
          </w:p>
        </w:tc>
        <w:tc>
          <w:tcPr>
            <w:tcW w:w="1134" w:type="dxa"/>
            <w:vAlign w:val="center"/>
          </w:tcPr>
          <w:p>
            <w:pPr>
              <w:pStyle w:val="11"/>
            </w:pPr>
            <w:r>
              <w:t>699.56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r>
              <w:t>70.25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66.10</w:t>
            </w:r>
          </w:p>
        </w:tc>
        <w:tc>
          <w:tcPr>
            <w:tcW w:w="1134" w:type="dxa"/>
            <w:vAlign w:val="center"/>
          </w:tcPr>
          <w:p>
            <w:pPr>
              <w:pStyle w:val="11"/>
            </w:pPr>
            <w:r>
              <w:t>66.10</w:t>
            </w:r>
          </w:p>
        </w:tc>
        <w:tc>
          <w:tcPr>
            <w:tcW w:w="1134" w:type="dxa"/>
            <w:vAlign w:val="center"/>
          </w:tcPr>
          <w:p>
            <w:pPr>
              <w:pStyle w:val="11"/>
            </w:pPr>
            <w:r>
              <w:t>66.10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65.45</w:t>
            </w:r>
          </w:p>
        </w:tc>
        <w:tc>
          <w:tcPr>
            <w:tcW w:w="1134" w:type="dxa"/>
            <w:vAlign w:val="center"/>
          </w:tcPr>
          <w:p>
            <w:pPr>
              <w:pStyle w:val="11"/>
            </w:pPr>
            <w:r>
              <w:t>65.45</w:t>
            </w:r>
          </w:p>
        </w:tc>
        <w:tc>
          <w:tcPr>
            <w:tcW w:w="1134" w:type="dxa"/>
            <w:vAlign w:val="center"/>
          </w:tcPr>
          <w:p>
            <w:pPr>
              <w:pStyle w:val="11"/>
            </w:pPr>
            <w:r>
              <w:t>65.45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r>
              <w:t>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41.72</w:t>
            </w:r>
          </w:p>
        </w:tc>
        <w:tc>
          <w:tcPr>
            <w:tcW w:w="1134" w:type="dxa"/>
            <w:vAlign w:val="center"/>
          </w:tcPr>
          <w:p>
            <w:pPr>
              <w:pStyle w:val="11"/>
            </w:pPr>
            <w:r>
              <w:t>41.72</w:t>
            </w:r>
          </w:p>
        </w:tc>
        <w:tc>
          <w:tcPr>
            <w:tcW w:w="1134" w:type="dxa"/>
            <w:vAlign w:val="center"/>
          </w:tcPr>
          <w:p>
            <w:pPr>
              <w:pStyle w:val="11"/>
            </w:pPr>
            <w:r>
              <w:t>41.72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41.72</w:t>
            </w:r>
          </w:p>
        </w:tc>
        <w:tc>
          <w:tcPr>
            <w:tcW w:w="1134" w:type="dxa"/>
            <w:vAlign w:val="center"/>
          </w:tcPr>
          <w:p>
            <w:pPr>
              <w:pStyle w:val="11"/>
            </w:pPr>
            <w:r>
              <w:t>41.72</w:t>
            </w:r>
          </w:p>
        </w:tc>
        <w:tc>
          <w:tcPr>
            <w:tcW w:w="1134" w:type="dxa"/>
            <w:vAlign w:val="center"/>
          </w:tcPr>
          <w:p>
            <w:pPr>
              <w:pStyle w:val="11"/>
            </w:pPr>
            <w:r>
              <w:t>41.72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27.68</w:t>
            </w:r>
          </w:p>
        </w:tc>
        <w:tc>
          <w:tcPr>
            <w:tcW w:w="1134" w:type="dxa"/>
            <w:vAlign w:val="center"/>
          </w:tcPr>
          <w:p>
            <w:pPr>
              <w:pStyle w:val="11"/>
            </w:pPr>
            <w:r>
              <w:t>27.68</w:t>
            </w:r>
          </w:p>
        </w:tc>
        <w:tc>
          <w:tcPr>
            <w:tcW w:w="1134" w:type="dxa"/>
            <w:vAlign w:val="center"/>
          </w:tcPr>
          <w:p>
            <w:pPr>
              <w:pStyle w:val="11"/>
            </w:pPr>
            <w:r>
              <w:t>27.68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14.04</w:t>
            </w:r>
          </w:p>
        </w:tc>
        <w:tc>
          <w:tcPr>
            <w:tcW w:w="1134" w:type="dxa"/>
            <w:vAlign w:val="center"/>
          </w:tcPr>
          <w:p>
            <w:pPr>
              <w:pStyle w:val="11"/>
            </w:pPr>
            <w:r>
              <w:t>14.04</w:t>
            </w:r>
          </w:p>
        </w:tc>
        <w:tc>
          <w:tcPr>
            <w:tcW w:w="1134" w:type="dxa"/>
            <w:vAlign w:val="center"/>
          </w:tcPr>
          <w:p>
            <w:pPr>
              <w:pStyle w:val="11"/>
            </w:pPr>
            <w:r>
              <w:t>14.04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3212.18</w:t>
            </w:r>
          </w:p>
        </w:tc>
        <w:tc>
          <w:tcPr>
            <w:tcW w:w="1134" w:type="dxa"/>
            <w:vAlign w:val="center"/>
          </w:tcPr>
          <w:p>
            <w:pPr>
              <w:pStyle w:val="11"/>
            </w:pPr>
            <w:r>
              <w:t>3120.83</w:t>
            </w:r>
          </w:p>
        </w:tc>
        <w:tc>
          <w:tcPr>
            <w:tcW w:w="1134" w:type="dxa"/>
            <w:vAlign w:val="center"/>
          </w:tcPr>
          <w:p>
            <w:pPr>
              <w:pStyle w:val="11"/>
            </w:pPr>
            <w:r>
              <w:t>3120.83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91.35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91.35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3120.83</w:t>
            </w:r>
          </w:p>
        </w:tc>
        <w:tc>
          <w:tcPr>
            <w:tcW w:w="1134" w:type="dxa"/>
            <w:vAlign w:val="center"/>
          </w:tcPr>
          <w:p>
            <w:pPr>
              <w:pStyle w:val="11"/>
            </w:pPr>
            <w:r>
              <w:t>3120.83</w:t>
            </w:r>
          </w:p>
        </w:tc>
        <w:tc>
          <w:tcPr>
            <w:tcW w:w="1134" w:type="dxa"/>
            <w:vAlign w:val="center"/>
          </w:tcPr>
          <w:p>
            <w:pPr>
              <w:pStyle w:val="11"/>
            </w:pPr>
            <w:r>
              <w:t>3120.83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2120801</w:t>
            </w:r>
          </w:p>
        </w:tc>
        <w:tc>
          <w:tcPr>
            <w:tcW w:w="1559" w:type="dxa"/>
            <w:vAlign w:val="center"/>
          </w:tcPr>
          <w:p>
            <w:pPr>
              <w:pStyle w:val="12"/>
            </w:pPr>
            <w:r>
              <w:t>征地和拆迁补偿支出</w:t>
            </w:r>
          </w:p>
        </w:tc>
        <w:tc>
          <w:tcPr>
            <w:tcW w:w="1134" w:type="dxa"/>
            <w:vAlign w:val="center"/>
          </w:tcPr>
          <w:p>
            <w:pPr>
              <w:pStyle w:val="11"/>
            </w:pPr>
            <w:r>
              <w:t>1933.43</w:t>
            </w:r>
          </w:p>
        </w:tc>
        <w:tc>
          <w:tcPr>
            <w:tcW w:w="1134" w:type="dxa"/>
            <w:vAlign w:val="center"/>
          </w:tcPr>
          <w:p>
            <w:pPr>
              <w:pStyle w:val="11"/>
            </w:pPr>
            <w:r>
              <w:t>1933.43</w:t>
            </w:r>
          </w:p>
        </w:tc>
        <w:tc>
          <w:tcPr>
            <w:tcW w:w="1134" w:type="dxa"/>
            <w:vAlign w:val="center"/>
          </w:tcPr>
          <w:p>
            <w:pPr>
              <w:pStyle w:val="11"/>
            </w:pPr>
            <w:r>
              <w:t>1933.43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2120816</w:t>
            </w:r>
          </w:p>
        </w:tc>
        <w:tc>
          <w:tcPr>
            <w:tcW w:w="1559" w:type="dxa"/>
            <w:vAlign w:val="center"/>
          </w:tcPr>
          <w:p>
            <w:pPr>
              <w:pStyle w:val="12"/>
            </w:pPr>
            <w:r>
              <w:t>农业农村生态环境支出</w:t>
            </w:r>
          </w:p>
        </w:tc>
        <w:tc>
          <w:tcPr>
            <w:tcW w:w="1134" w:type="dxa"/>
            <w:vAlign w:val="center"/>
          </w:tcPr>
          <w:p>
            <w:pPr>
              <w:pStyle w:val="11"/>
            </w:pPr>
            <w:r>
              <w:t>987.40</w:t>
            </w:r>
          </w:p>
        </w:tc>
        <w:tc>
          <w:tcPr>
            <w:tcW w:w="1134" w:type="dxa"/>
            <w:vAlign w:val="center"/>
          </w:tcPr>
          <w:p>
            <w:pPr>
              <w:pStyle w:val="11"/>
            </w:pPr>
            <w:r>
              <w:t>987.40</w:t>
            </w:r>
          </w:p>
        </w:tc>
        <w:tc>
          <w:tcPr>
            <w:tcW w:w="1134" w:type="dxa"/>
            <w:vAlign w:val="center"/>
          </w:tcPr>
          <w:p>
            <w:pPr>
              <w:pStyle w:val="11"/>
            </w:pPr>
            <w:r>
              <w:t>987.40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157.54</w:t>
            </w:r>
          </w:p>
        </w:tc>
        <w:tc>
          <w:tcPr>
            <w:tcW w:w="1134" w:type="dxa"/>
            <w:vAlign w:val="center"/>
          </w:tcPr>
          <w:p>
            <w:pPr>
              <w:pStyle w:val="11"/>
            </w:pPr>
            <w:r>
              <w:t>148.68</w:t>
            </w:r>
          </w:p>
        </w:tc>
        <w:tc>
          <w:tcPr>
            <w:tcW w:w="1134" w:type="dxa"/>
            <w:vAlign w:val="center"/>
          </w:tcPr>
          <w:p>
            <w:pPr>
              <w:pStyle w:val="11"/>
            </w:pPr>
            <w:r>
              <w:t>148.68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21305</w:t>
            </w:r>
          </w:p>
        </w:tc>
        <w:tc>
          <w:tcPr>
            <w:tcW w:w="1559" w:type="dxa"/>
            <w:vAlign w:val="center"/>
          </w:tcPr>
          <w:p>
            <w:pPr>
              <w:pStyle w:val="12"/>
            </w:pPr>
            <w:r>
              <w:t>巩固脱贫攻坚成果衔接乡村振兴</w:t>
            </w:r>
          </w:p>
        </w:tc>
        <w:tc>
          <w:tcPr>
            <w:tcW w:w="1134" w:type="dxa"/>
            <w:vAlign w:val="center"/>
          </w:tcPr>
          <w:p>
            <w:pPr>
              <w:pStyle w:val="11"/>
            </w:pPr>
            <w:r>
              <w:t>8.86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2130504</w:t>
            </w:r>
          </w:p>
        </w:tc>
        <w:tc>
          <w:tcPr>
            <w:tcW w:w="1559" w:type="dxa"/>
            <w:vAlign w:val="center"/>
          </w:tcPr>
          <w:p>
            <w:pPr>
              <w:pStyle w:val="12"/>
            </w:pPr>
            <w:r>
              <w:t>农村基础设施建设</w:t>
            </w:r>
          </w:p>
        </w:tc>
        <w:tc>
          <w:tcPr>
            <w:tcW w:w="1134" w:type="dxa"/>
            <w:vAlign w:val="center"/>
          </w:tcPr>
          <w:p>
            <w:pPr>
              <w:pStyle w:val="11"/>
            </w:pPr>
            <w:r>
              <w:t>8.86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148.68</w:t>
            </w:r>
          </w:p>
        </w:tc>
        <w:tc>
          <w:tcPr>
            <w:tcW w:w="1134" w:type="dxa"/>
            <w:vAlign w:val="center"/>
          </w:tcPr>
          <w:p>
            <w:pPr>
              <w:pStyle w:val="11"/>
            </w:pPr>
            <w:r>
              <w:t>148.68</w:t>
            </w:r>
          </w:p>
        </w:tc>
        <w:tc>
          <w:tcPr>
            <w:tcW w:w="1134" w:type="dxa"/>
            <w:vAlign w:val="center"/>
          </w:tcPr>
          <w:p>
            <w:pPr>
              <w:pStyle w:val="11"/>
            </w:pPr>
            <w:r>
              <w:t>148.68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2130705</w:t>
            </w:r>
          </w:p>
        </w:tc>
        <w:tc>
          <w:tcPr>
            <w:tcW w:w="1559" w:type="dxa"/>
            <w:vAlign w:val="center"/>
          </w:tcPr>
          <w:p>
            <w:pPr>
              <w:pStyle w:val="12"/>
            </w:pPr>
            <w:r>
              <w:t>对村民委员会和村党支部的补助</w:t>
            </w:r>
          </w:p>
        </w:tc>
        <w:tc>
          <w:tcPr>
            <w:tcW w:w="1134" w:type="dxa"/>
            <w:vAlign w:val="center"/>
          </w:tcPr>
          <w:p>
            <w:pPr>
              <w:pStyle w:val="11"/>
            </w:pPr>
            <w:r>
              <w:t>148.68</w:t>
            </w:r>
          </w:p>
        </w:tc>
        <w:tc>
          <w:tcPr>
            <w:tcW w:w="1134" w:type="dxa"/>
            <w:vAlign w:val="center"/>
          </w:tcPr>
          <w:p>
            <w:pPr>
              <w:pStyle w:val="11"/>
            </w:pPr>
            <w:r>
              <w:t>148.68</w:t>
            </w:r>
          </w:p>
        </w:tc>
        <w:tc>
          <w:tcPr>
            <w:tcW w:w="1134" w:type="dxa"/>
            <w:vAlign w:val="center"/>
          </w:tcPr>
          <w:p>
            <w:pPr>
              <w:pStyle w:val="11"/>
            </w:pPr>
            <w:r>
              <w:t>148.68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55.15</w:t>
            </w:r>
          </w:p>
        </w:tc>
        <w:tc>
          <w:tcPr>
            <w:tcW w:w="1134" w:type="dxa"/>
            <w:vAlign w:val="center"/>
          </w:tcPr>
          <w:p>
            <w:pPr>
              <w:pStyle w:val="11"/>
            </w:pPr>
            <w:r>
              <w:t>55.15</w:t>
            </w:r>
          </w:p>
        </w:tc>
        <w:tc>
          <w:tcPr>
            <w:tcW w:w="1134" w:type="dxa"/>
            <w:vAlign w:val="center"/>
          </w:tcPr>
          <w:p>
            <w:pPr>
              <w:pStyle w:val="11"/>
            </w:pPr>
            <w:r>
              <w:t>55.15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55.15</w:t>
            </w:r>
          </w:p>
        </w:tc>
        <w:tc>
          <w:tcPr>
            <w:tcW w:w="1134" w:type="dxa"/>
            <w:vAlign w:val="center"/>
          </w:tcPr>
          <w:p>
            <w:pPr>
              <w:pStyle w:val="11"/>
            </w:pPr>
            <w:r>
              <w:t>55.15</w:t>
            </w:r>
          </w:p>
        </w:tc>
        <w:tc>
          <w:tcPr>
            <w:tcW w:w="1134" w:type="dxa"/>
            <w:vAlign w:val="center"/>
          </w:tcPr>
          <w:p>
            <w:pPr>
              <w:pStyle w:val="11"/>
            </w:pPr>
            <w:r>
              <w:t>55.15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55.15</w:t>
            </w:r>
          </w:p>
        </w:tc>
        <w:tc>
          <w:tcPr>
            <w:tcW w:w="1134" w:type="dxa"/>
            <w:vAlign w:val="center"/>
          </w:tcPr>
          <w:p>
            <w:pPr>
              <w:pStyle w:val="11"/>
            </w:pPr>
            <w:r>
              <w:t>55.15</w:t>
            </w:r>
          </w:p>
        </w:tc>
        <w:tc>
          <w:tcPr>
            <w:tcW w:w="1134" w:type="dxa"/>
            <w:vAlign w:val="center"/>
          </w:tcPr>
          <w:p>
            <w:pPr>
              <w:pStyle w:val="11"/>
            </w:pPr>
            <w:r>
              <w:t>55.15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768001高邑县富村镇本级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4236.40</w:t>
            </w:r>
          </w:p>
        </w:tc>
        <w:tc>
          <w:tcPr>
            <w:tcW w:w="1361" w:type="dxa"/>
            <w:vAlign w:val="center"/>
          </w:tcPr>
          <w:p>
            <w:pPr>
              <w:pStyle w:val="15"/>
            </w:pPr>
            <w:r>
              <w:t>866.68</w:t>
            </w:r>
          </w:p>
        </w:tc>
        <w:tc>
          <w:tcPr>
            <w:tcW w:w="1361" w:type="dxa"/>
            <w:vAlign w:val="center"/>
          </w:tcPr>
          <w:p>
            <w:pPr>
              <w:pStyle w:val="15"/>
            </w:pPr>
            <w:r>
              <w:t>3369.71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699.56</w:t>
            </w:r>
          </w:p>
        </w:tc>
        <w:tc>
          <w:tcPr>
            <w:tcW w:w="1361" w:type="dxa"/>
            <w:vAlign w:val="center"/>
          </w:tcPr>
          <w:p>
            <w:pPr>
              <w:pStyle w:val="11"/>
            </w:pPr>
            <w:r>
              <w:t>699.56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699.56</w:t>
            </w:r>
          </w:p>
        </w:tc>
        <w:tc>
          <w:tcPr>
            <w:tcW w:w="1361" w:type="dxa"/>
            <w:vAlign w:val="center"/>
          </w:tcPr>
          <w:p>
            <w:pPr>
              <w:pStyle w:val="11"/>
            </w:pPr>
            <w:r>
              <w:t>699.56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699.56</w:t>
            </w:r>
          </w:p>
        </w:tc>
        <w:tc>
          <w:tcPr>
            <w:tcW w:w="1361" w:type="dxa"/>
            <w:vAlign w:val="center"/>
          </w:tcPr>
          <w:p>
            <w:pPr>
              <w:pStyle w:val="11"/>
            </w:pPr>
            <w:r>
              <w:t>699.56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70.25</w:t>
            </w:r>
          </w:p>
        </w:tc>
        <w:tc>
          <w:tcPr>
            <w:tcW w:w="1361" w:type="dxa"/>
            <w:vAlign w:val="center"/>
          </w:tcPr>
          <w:p>
            <w:pPr>
              <w:pStyle w:val="11"/>
            </w:pPr>
            <w:r>
              <w:t>70.25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66.10</w:t>
            </w:r>
          </w:p>
        </w:tc>
        <w:tc>
          <w:tcPr>
            <w:tcW w:w="1361" w:type="dxa"/>
            <w:vAlign w:val="center"/>
          </w:tcPr>
          <w:p>
            <w:pPr>
              <w:pStyle w:val="11"/>
            </w:pPr>
            <w:r>
              <w:t>66.10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0.65</w:t>
            </w:r>
          </w:p>
        </w:tc>
        <w:tc>
          <w:tcPr>
            <w:tcW w:w="1361" w:type="dxa"/>
            <w:vAlign w:val="center"/>
          </w:tcPr>
          <w:p>
            <w:pPr>
              <w:pStyle w:val="11"/>
            </w:pPr>
            <w:r>
              <w:t>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65.45</w:t>
            </w:r>
          </w:p>
        </w:tc>
        <w:tc>
          <w:tcPr>
            <w:tcW w:w="1361" w:type="dxa"/>
            <w:vAlign w:val="center"/>
          </w:tcPr>
          <w:p>
            <w:pPr>
              <w:pStyle w:val="11"/>
            </w:pPr>
            <w:r>
              <w:t>65.45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4.15</w:t>
            </w:r>
          </w:p>
        </w:tc>
        <w:tc>
          <w:tcPr>
            <w:tcW w:w="1361" w:type="dxa"/>
            <w:vAlign w:val="center"/>
          </w:tcPr>
          <w:p>
            <w:pPr>
              <w:pStyle w:val="11"/>
            </w:pPr>
            <w:r>
              <w:t>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4.15</w:t>
            </w:r>
          </w:p>
        </w:tc>
        <w:tc>
          <w:tcPr>
            <w:tcW w:w="1361" w:type="dxa"/>
            <w:vAlign w:val="center"/>
          </w:tcPr>
          <w:p>
            <w:pPr>
              <w:pStyle w:val="11"/>
            </w:pPr>
            <w:r>
              <w:t>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41.72</w:t>
            </w:r>
          </w:p>
        </w:tc>
        <w:tc>
          <w:tcPr>
            <w:tcW w:w="1361" w:type="dxa"/>
            <w:vAlign w:val="center"/>
          </w:tcPr>
          <w:p>
            <w:pPr>
              <w:pStyle w:val="11"/>
            </w:pPr>
            <w:r>
              <w:t>41.72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41.72</w:t>
            </w:r>
          </w:p>
        </w:tc>
        <w:tc>
          <w:tcPr>
            <w:tcW w:w="1361" w:type="dxa"/>
            <w:vAlign w:val="center"/>
          </w:tcPr>
          <w:p>
            <w:pPr>
              <w:pStyle w:val="11"/>
            </w:pPr>
            <w:r>
              <w:t>41.72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27.68</w:t>
            </w:r>
          </w:p>
        </w:tc>
        <w:tc>
          <w:tcPr>
            <w:tcW w:w="1361" w:type="dxa"/>
            <w:vAlign w:val="center"/>
          </w:tcPr>
          <w:p>
            <w:pPr>
              <w:pStyle w:val="11"/>
            </w:pPr>
            <w:r>
              <w:t>27.68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14.04</w:t>
            </w:r>
          </w:p>
        </w:tc>
        <w:tc>
          <w:tcPr>
            <w:tcW w:w="1361" w:type="dxa"/>
            <w:vAlign w:val="center"/>
          </w:tcPr>
          <w:p>
            <w:pPr>
              <w:pStyle w:val="11"/>
            </w:pPr>
            <w:r>
              <w:t>14.04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3212.18</w:t>
            </w:r>
          </w:p>
        </w:tc>
        <w:tc>
          <w:tcPr>
            <w:tcW w:w="1361" w:type="dxa"/>
            <w:vAlign w:val="center"/>
          </w:tcPr>
          <w:p>
            <w:pPr>
              <w:pStyle w:val="11"/>
            </w:pPr>
          </w:p>
        </w:tc>
        <w:tc>
          <w:tcPr>
            <w:tcW w:w="1361" w:type="dxa"/>
            <w:vAlign w:val="center"/>
          </w:tcPr>
          <w:p>
            <w:pPr>
              <w:pStyle w:val="11"/>
            </w:pPr>
            <w:r>
              <w:t>3212.18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91.35</w:t>
            </w:r>
          </w:p>
        </w:tc>
        <w:tc>
          <w:tcPr>
            <w:tcW w:w="1361" w:type="dxa"/>
            <w:vAlign w:val="center"/>
          </w:tcPr>
          <w:p>
            <w:pPr>
              <w:pStyle w:val="11"/>
            </w:pPr>
          </w:p>
        </w:tc>
        <w:tc>
          <w:tcPr>
            <w:tcW w:w="1361" w:type="dxa"/>
            <w:vAlign w:val="center"/>
          </w:tcPr>
          <w:p>
            <w:pPr>
              <w:pStyle w:val="11"/>
            </w:pPr>
            <w:r>
              <w:t>91.35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91.35</w:t>
            </w:r>
          </w:p>
        </w:tc>
        <w:tc>
          <w:tcPr>
            <w:tcW w:w="1361" w:type="dxa"/>
            <w:vAlign w:val="center"/>
          </w:tcPr>
          <w:p>
            <w:pPr>
              <w:pStyle w:val="11"/>
            </w:pPr>
          </w:p>
        </w:tc>
        <w:tc>
          <w:tcPr>
            <w:tcW w:w="1361" w:type="dxa"/>
            <w:vAlign w:val="center"/>
          </w:tcPr>
          <w:p>
            <w:pPr>
              <w:pStyle w:val="11"/>
            </w:pPr>
            <w:r>
              <w:t>91.35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3120.83</w:t>
            </w:r>
          </w:p>
        </w:tc>
        <w:tc>
          <w:tcPr>
            <w:tcW w:w="1361" w:type="dxa"/>
            <w:vAlign w:val="center"/>
          </w:tcPr>
          <w:p>
            <w:pPr>
              <w:pStyle w:val="11"/>
            </w:pPr>
          </w:p>
        </w:tc>
        <w:tc>
          <w:tcPr>
            <w:tcW w:w="1361" w:type="dxa"/>
            <w:vAlign w:val="center"/>
          </w:tcPr>
          <w:p>
            <w:pPr>
              <w:pStyle w:val="11"/>
            </w:pPr>
            <w:r>
              <w:t>3120.83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2120801</w:t>
            </w:r>
          </w:p>
        </w:tc>
        <w:tc>
          <w:tcPr>
            <w:tcW w:w="4535" w:type="dxa"/>
            <w:vAlign w:val="center"/>
          </w:tcPr>
          <w:p>
            <w:pPr>
              <w:pStyle w:val="12"/>
            </w:pPr>
            <w:r>
              <w:t>征地和拆迁补偿支出</w:t>
            </w:r>
          </w:p>
        </w:tc>
        <w:tc>
          <w:tcPr>
            <w:tcW w:w="1361" w:type="dxa"/>
            <w:vAlign w:val="center"/>
          </w:tcPr>
          <w:p>
            <w:pPr>
              <w:pStyle w:val="11"/>
            </w:pPr>
            <w:r>
              <w:t>1933.43</w:t>
            </w:r>
          </w:p>
        </w:tc>
        <w:tc>
          <w:tcPr>
            <w:tcW w:w="1361" w:type="dxa"/>
            <w:vAlign w:val="center"/>
          </w:tcPr>
          <w:p>
            <w:pPr>
              <w:pStyle w:val="11"/>
            </w:pPr>
          </w:p>
        </w:tc>
        <w:tc>
          <w:tcPr>
            <w:tcW w:w="1361" w:type="dxa"/>
            <w:vAlign w:val="center"/>
          </w:tcPr>
          <w:p>
            <w:pPr>
              <w:pStyle w:val="11"/>
            </w:pPr>
            <w:r>
              <w:t>1933.43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2120804</w:t>
            </w:r>
          </w:p>
        </w:tc>
        <w:tc>
          <w:tcPr>
            <w:tcW w:w="4535" w:type="dxa"/>
            <w:vAlign w:val="center"/>
          </w:tcPr>
          <w:p>
            <w:pPr>
              <w:pStyle w:val="12"/>
            </w:pPr>
            <w:r>
              <w:t>农村基础设施建设支出</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2120816</w:t>
            </w:r>
          </w:p>
        </w:tc>
        <w:tc>
          <w:tcPr>
            <w:tcW w:w="4535" w:type="dxa"/>
            <w:vAlign w:val="center"/>
          </w:tcPr>
          <w:p>
            <w:pPr>
              <w:pStyle w:val="12"/>
            </w:pPr>
            <w:r>
              <w:t>农业农村生态环境支出</w:t>
            </w:r>
          </w:p>
        </w:tc>
        <w:tc>
          <w:tcPr>
            <w:tcW w:w="1361" w:type="dxa"/>
            <w:vAlign w:val="center"/>
          </w:tcPr>
          <w:p>
            <w:pPr>
              <w:pStyle w:val="11"/>
            </w:pPr>
            <w:r>
              <w:t>987.40</w:t>
            </w:r>
          </w:p>
        </w:tc>
        <w:tc>
          <w:tcPr>
            <w:tcW w:w="1361" w:type="dxa"/>
            <w:vAlign w:val="center"/>
          </w:tcPr>
          <w:p>
            <w:pPr>
              <w:pStyle w:val="11"/>
            </w:pPr>
          </w:p>
        </w:tc>
        <w:tc>
          <w:tcPr>
            <w:tcW w:w="1361" w:type="dxa"/>
            <w:vAlign w:val="center"/>
          </w:tcPr>
          <w:p>
            <w:pPr>
              <w:pStyle w:val="11"/>
            </w:pPr>
            <w:r>
              <w:t>987.40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157.54</w:t>
            </w:r>
          </w:p>
        </w:tc>
        <w:tc>
          <w:tcPr>
            <w:tcW w:w="1361" w:type="dxa"/>
            <w:vAlign w:val="center"/>
          </w:tcPr>
          <w:p>
            <w:pPr>
              <w:pStyle w:val="11"/>
            </w:pPr>
          </w:p>
        </w:tc>
        <w:tc>
          <w:tcPr>
            <w:tcW w:w="1361" w:type="dxa"/>
            <w:vAlign w:val="center"/>
          </w:tcPr>
          <w:p>
            <w:pPr>
              <w:pStyle w:val="11"/>
            </w:pPr>
            <w:r>
              <w:t>157.54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21305</w:t>
            </w:r>
          </w:p>
        </w:tc>
        <w:tc>
          <w:tcPr>
            <w:tcW w:w="4535" w:type="dxa"/>
            <w:vAlign w:val="center"/>
          </w:tcPr>
          <w:p>
            <w:pPr>
              <w:pStyle w:val="12"/>
            </w:pPr>
            <w:r>
              <w:t>巩固脱贫攻坚成果衔接乡村振兴</w:t>
            </w:r>
          </w:p>
        </w:tc>
        <w:tc>
          <w:tcPr>
            <w:tcW w:w="1361" w:type="dxa"/>
            <w:vAlign w:val="center"/>
          </w:tcPr>
          <w:p>
            <w:pPr>
              <w:pStyle w:val="11"/>
            </w:pPr>
            <w:r>
              <w:t>8.86</w:t>
            </w:r>
          </w:p>
        </w:tc>
        <w:tc>
          <w:tcPr>
            <w:tcW w:w="1361" w:type="dxa"/>
            <w:vAlign w:val="center"/>
          </w:tcPr>
          <w:p>
            <w:pPr>
              <w:pStyle w:val="11"/>
            </w:pPr>
          </w:p>
        </w:tc>
        <w:tc>
          <w:tcPr>
            <w:tcW w:w="1361" w:type="dxa"/>
            <w:vAlign w:val="center"/>
          </w:tcPr>
          <w:p>
            <w:pPr>
              <w:pStyle w:val="11"/>
            </w:pPr>
            <w:r>
              <w:t>8.86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2130504</w:t>
            </w:r>
          </w:p>
        </w:tc>
        <w:tc>
          <w:tcPr>
            <w:tcW w:w="4535" w:type="dxa"/>
            <w:vAlign w:val="center"/>
          </w:tcPr>
          <w:p>
            <w:pPr>
              <w:pStyle w:val="12"/>
            </w:pPr>
            <w:r>
              <w:t>农村基础设施建设</w:t>
            </w:r>
          </w:p>
        </w:tc>
        <w:tc>
          <w:tcPr>
            <w:tcW w:w="1361" w:type="dxa"/>
            <w:vAlign w:val="center"/>
          </w:tcPr>
          <w:p>
            <w:pPr>
              <w:pStyle w:val="11"/>
            </w:pPr>
            <w:r>
              <w:t>8.86</w:t>
            </w:r>
          </w:p>
        </w:tc>
        <w:tc>
          <w:tcPr>
            <w:tcW w:w="1361" w:type="dxa"/>
            <w:vAlign w:val="center"/>
          </w:tcPr>
          <w:p>
            <w:pPr>
              <w:pStyle w:val="11"/>
            </w:pPr>
          </w:p>
        </w:tc>
        <w:tc>
          <w:tcPr>
            <w:tcW w:w="1361" w:type="dxa"/>
            <w:vAlign w:val="center"/>
          </w:tcPr>
          <w:p>
            <w:pPr>
              <w:pStyle w:val="11"/>
            </w:pPr>
            <w:r>
              <w:t>8.86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148.68</w:t>
            </w:r>
          </w:p>
        </w:tc>
        <w:tc>
          <w:tcPr>
            <w:tcW w:w="1361" w:type="dxa"/>
            <w:vAlign w:val="center"/>
          </w:tcPr>
          <w:p>
            <w:pPr>
              <w:pStyle w:val="11"/>
            </w:pPr>
          </w:p>
        </w:tc>
        <w:tc>
          <w:tcPr>
            <w:tcW w:w="1361" w:type="dxa"/>
            <w:vAlign w:val="center"/>
          </w:tcPr>
          <w:p>
            <w:pPr>
              <w:pStyle w:val="11"/>
            </w:pPr>
            <w:r>
              <w:t>148.68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148.68</w:t>
            </w:r>
          </w:p>
        </w:tc>
        <w:tc>
          <w:tcPr>
            <w:tcW w:w="1361" w:type="dxa"/>
            <w:vAlign w:val="center"/>
          </w:tcPr>
          <w:p>
            <w:pPr>
              <w:pStyle w:val="11"/>
            </w:pPr>
          </w:p>
        </w:tc>
        <w:tc>
          <w:tcPr>
            <w:tcW w:w="1361" w:type="dxa"/>
            <w:vAlign w:val="center"/>
          </w:tcPr>
          <w:p>
            <w:pPr>
              <w:pStyle w:val="11"/>
            </w:pPr>
            <w:r>
              <w:t>148.68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55.15</w:t>
            </w:r>
          </w:p>
        </w:tc>
        <w:tc>
          <w:tcPr>
            <w:tcW w:w="1361" w:type="dxa"/>
            <w:vAlign w:val="center"/>
          </w:tcPr>
          <w:p>
            <w:pPr>
              <w:pStyle w:val="11"/>
            </w:pPr>
            <w:r>
              <w:t>55.15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55.15</w:t>
            </w:r>
          </w:p>
        </w:tc>
        <w:tc>
          <w:tcPr>
            <w:tcW w:w="1361" w:type="dxa"/>
            <w:vAlign w:val="center"/>
          </w:tcPr>
          <w:p>
            <w:pPr>
              <w:pStyle w:val="11"/>
            </w:pPr>
            <w:r>
              <w:t>55.15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55.15</w:t>
            </w:r>
          </w:p>
        </w:tc>
        <w:tc>
          <w:tcPr>
            <w:tcW w:w="1361" w:type="dxa"/>
            <w:vAlign w:val="center"/>
          </w:tcPr>
          <w:p>
            <w:pPr>
              <w:pStyle w:val="11"/>
            </w:pPr>
            <w:r>
              <w:t>55.15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768001高邑县富村镇本级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1015.36</w:t>
            </w:r>
          </w:p>
        </w:tc>
        <w:tc>
          <w:tcPr>
            <w:tcW w:w="3402" w:type="dxa"/>
            <w:vAlign w:val="center"/>
          </w:tcPr>
          <w:p>
            <w:pPr>
              <w:pStyle w:val="12"/>
            </w:pPr>
            <w:r>
              <w:t>一、一般公共服务支出</w:t>
            </w:r>
          </w:p>
        </w:tc>
        <w:tc>
          <w:tcPr>
            <w:tcW w:w="1474" w:type="dxa"/>
            <w:vAlign w:val="center"/>
          </w:tcPr>
          <w:p>
            <w:pPr>
              <w:pStyle w:val="11"/>
            </w:pPr>
            <w:r>
              <w:t>699.56</w:t>
            </w:r>
          </w:p>
        </w:tc>
        <w:tc>
          <w:tcPr>
            <w:tcW w:w="1474" w:type="dxa"/>
            <w:vAlign w:val="center"/>
          </w:tcPr>
          <w:p>
            <w:pPr>
              <w:pStyle w:val="11"/>
            </w:pPr>
            <w:r>
              <w:t>699.56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3120.83</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70.25</w:t>
            </w:r>
          </w:p>
        </w:tc>
        <w:tc>
          <w:tcPr>
            <w:tcW w:w="1474" w:type="dxa"/>
            <w:vAlign w:val="center"/>
          </w:tcPr>
          <w:p>
            <w:pPr>
              <w:pStyle w:val="11"/>
            </w:pPr>
            <w:r>
              <w:t>70.25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41.72</w:t>
            </w:r>
          </w:p>
        </w:tc>
        <w:tc>
          <w:tcPr>
            <w:tcW w:w="1474" w:type="dxa"/>
            <w:vAlign w:val="center"/>
          </w:tcPr>
          <w:p>
            <w:pPr>
              <w:pStyle w:val="11"/>
            </w:pPr>
            <w:r>
              <w:t>41.72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3212.18</w:t>
            </w:r>
          </w:p>
        </w:tc>
        <w:tc>
          <w:tcPr>
            <w:tcW w:w="1474" w:type="dxa"/>
            <w:vAlign w:val="center"/>
          </w:tcPr>
          <w:p>
            <w:pPr>
              <w:pStyle w:val="11"/>
            </w:pPr>
            <w:r>
              <w:t>91.35</w:t>
            </w:r>
          </w:p>
        </w:tc>
        <w:tc>
          <w:tcPr>
            <w:tcW w:w="1474" w:type="dxa"/>
            <w:vAlign w:val="center"/>
          </w:tcPr>
          <w:p>
            <w:pPr>
              <w:pStyle w:val="11"/>
            </w:pPr>
            <w:r>
              <w:t>3120.83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157.54</w:t>
            </w:r>
          </w:p>
        </w:tc>
        <w:tc>
          <w:tcPr>
            <w:tcW w:w="1474" w:type="dxa"/>
            <w:vAlign w:val="center"/>
          </w:tcPr>
          <w:p>
            <w:pPr>
              <w:pStyle w:val="11"/>
            </w:pPr>
            <w:r>
              <w:t>157.54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55.15</w:t>
            </w:r>
          </w:p>
        </w:tc>
        <w:tc>
          <w:tcPr>
            <w:tcW w:w="1474" w:type="dxa"/>
            <w:vAlign w:val="center"/>
          </w:tcPr>
          <w:p>
            <w:pPr>
              <w:pStyle w:val="11"/>
            </w:pPr>
            <w:r>
              <w:t>55.15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4136.19</w:t>
            </w:r>
          </w:p>
        </w:tc>
        <w:tc>
          <w:tcPr>
            <w:tcW w:w="3402" w:type="dxa"/>
            <w:vAlign w:val="center"/>
          </w:tcPr>
          <w:p>
            <w:pPr>
              <w:pStyle w:val="14"/>
            </w:pPr>
            <w:r>
              <w:t>本年支出合计</w:t>
            </w:r>
          </w:p>
        </w:tc>
        <w:tc>
          <w:tcPr>
            <w:tcW w:w="1474" w:type="dxa"/>
            <w:vAlign w:val="center"/>
          </w:tcPr>
          <w:p>
            <w:pPr>
              <w:pStyle w:val="15"/>
            </w:pPr>
            <w:r>
              <w:t>4236.40</w:t>
            </w:r>
          </w:p>
        </w:tc>
        <w:tc>
          <w:tcPr>
            <w:tcW w:w="1474" w:type="dxa"/>
            <w:vAlign w:val="center"/>
          </w:tcPr>
          <w:p>
            <w:pPr>
              <w:pStyle w:val="15"/>
            </w:pPr>
            <w:r>
              <w:t>1115.57</w:t>
            </w:r>
          </w:p>
        </w:tc>
        <w:tc>
          <w:tcPr>
            <w:tcW w:w="1474" w:type="dxa"/>
            <w:vAlign w:val="center"/>
          </w:tcPr>
          <w:p>
            <w:pPr>
              <w:pStyle w:val="15"/>
            </w:pPr>
            <w:r>
              <w:t>3120.83</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100.21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100.21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4236.40</w:t>
            </w:r>
          </w:p>
        </w:tc>
        <w:tc>
          <w:tcPr>
            <w:tcW w:w="3402" w:type="dxa"/>
            <w:vAlign w:val="center"/>
          </w:tcPr>
          <w:p>
            <w:pPr>
              <w:pStyle w:val="14"/>
            </w:pPr>
            <w:r>
              <w:t>支出总计</w:t>
            </w:r>
          </w:p>
        </w:tc>
        <w:tc>
          <w:tcPr>
            <w:tcW w:w="1474" w:type="dxa"/>
            <w:vAlign w:val="center"/>
          </w:tcPr>
          <w:p>
            <w:pPr>
              <w:pStyle w:val="15"/>
            </w:pPr>
            <w:r>
              <w:t>4236.40</w:t>
            </w:r>
          </w:p>
        </w:tc>
        <w:tc>
          <w:tcPr>
            <w:tcW w:w="1474" w:type="dxa"/>
            <w:vAlign w:val="center"/>
          </w:tcPr>
          <w:p>
            <w:pPr>
              <w:pStyle w:val="15"/>
            </w:pPr>
            <w:r>
              <w:t>1115.57</w:t>
            </w:r>
          </w:p>
        </w:tc>
        <w:tc>
          <w:tcPr>
            <w:tcW w:w="1474" w:type="dxa"/>
            <w:vAlign w:val="center"/>
          </w:tcPr>
          <w:p>
            <w:pPr>
              <w:pStyle w:val="15"/>
            </w:pPr>
            <w:r>
              <w:t>3120.83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1115.57</w:t>
            </w:r>
          </w:p>
        </w:tc>
        <w:tc>
          <w:tcPr>
            <w:tcW w:w="2551" w:type="dxa"/>
            <w:vAlign w:val="center"/>
          </w:tcPr>
          <w:p>
            <w:pPr>
              <w:pStyle w:val="15"/>
            </w:pPr>
            <w:r>
              <w:t>866.68</w:t>
            </w:r>
          </w:p>
        </w:tc>
        <w:tc>
          <w:tcPr>
            <w:tcW w:w="2551" w:type="dxa"/>
            <w:vAlign w:val="center"/>
          </w:tcPr>
          <w:p>
            <w:pPr>
              <w:pStyle w:val="15"/>
            </w:pPr>
            <w:r>
              <w:t>248.89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699.56</w:t>
            </w:r>
          </w:p>
        </w:tc>
        <w:tc>
          <w:tcPr>
            <w:tcW w:w="2551" w:type="dxa"/>
            <w:vAlign w:val="center"/>
          </w:tcPr>
          <w:p>
            <w:pPr>
              <w:pStyle w:val="11"/>
            </w:pPr>
            <w:r>
              <w:t>699.56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699.56</w:t>
            </w:r>
          </w:p>
        </w:tc>
        <w:tc>
          <w:tcPr>
            <w:tcW w:w="2551" w:type="dxa"/>
            <w:vAlign w:val="center"/>
          </w:tcPr>
          <w:p>
            <w:pPr>
              <w:pStyle w:val="11"/>
            </w:pPr>
            <w:r>
              <w:t>699.56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699.56</w:t>
            </w:r>
          </w:p>
        </w:tc>
        <w:tc>
          <w:tcPr>
            <w:tcW w:w="2551" w:type="dxa"/>
            <w:vAlign w:val="center"/>
          </w:tcPr>
          <w:p>
            <w:pPr>
              <w:pStyle w:val="11"/>
            </w:pPr>
            <w:r>
              <w:t>699.56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70.25</w:t>
            </w:r>
          </w:p>
        </w:tc>
        <w:tc>
          <w:tcPr>
            <w:tcW w:w="2551" w:type="dxa"/>
            <w:vAlign w:val="center"/>
          </w:tcPr>
          <w:p>
            <w:pPr>
              <w:pStyle w:val="11"/>
            </w:pPr>
            <w:r>
              <w:t>70.25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66.10</w:t>
            </w:r>
          </w:p>
        </w:tc>
        <w:tc>
          <w:tcPr>
            <w:tcW w:w="2551" w:type="dxa"/>
            <w:vAlign w:val="center"/>
          </w:tcPr>
          <w:p>
            <w:pPr>
              <w:pStyle w:val="11"/>
            </w:pPr>
            <w:r>
              <w:t>66.10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65.45</w:t>
            </w:r>
          </w:p>
        </w:tc>
        <w:tc>
          <w:tcPr>
            <w:tcW w:w="2551" w:type="dxa"/>
            <w:vAlign w:val="center"/>
          </w:tcPr>
          <w:p>
            <w:pPr>
              <w:pStyle w:val="11"/>
            </w:pPr>
            <w:r>
              <w:t>65.45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41.72</w:t>
            </w:r>
          </w:p>
        </w:tc>
        <w:tc>
          <w:tcPr>
            <w:tcW w:w="2551" w:type="dxa"/>
            <w:vAlign w:val="center"/>
          </w:tcPr>
          <w:p>
            <w:pPr>
              <w:pStyle w:val="11"/>
            </w:pPr>
            <w:r>
              <w:t>41.72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41.72</w:t>
            </w:r>
          </w:p>
        </w:tc>
        <w:tc>
          <w:tcPr>
            <w:tcW w:w="2551" w:type="dxa"/>
            <w:vAlign w:val="center"/>
          </w:tcPr>
          <w:p>
            <w:pPr>
              <w:pStyle w:val="11"/>
            </w:pPr>
            <w:r>
              <w:t>41.72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27.68</w:t>
            </w:r>
          </w:p>
        </w:tc>
        <w:tc>
          <w:tcPr>
            <w:tcW w:w="2551" w:type="dxa"/>
            <w:vAlign w:val="center"/>
          </w:tcPr>
          <w:p>
            <w:pPr>
              <w:pStyle w:val="11"/>
            </w:pPr>
            <w:r>
              <w:t>27.68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14.04</w:t>
            </w:r>
          </w:p>
        </w:tc>
        <w:tc>
          <w:tcPr>
            <w:tcW w:w="2551" w:type="dxa"/>
            <w:vAlign w:val="center"/>
          </w:tcPr>
          <w:p>
            <w:pPr>
              <w:pStyle w:val="11"/>
            </w:pPr>
            <w:r>
              <w:t>14.04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91.35</w:t>
            </w:r>
          </w:p>
        </w:tc>
        <w:tc>
          <w:tcPr>
            <w:tcW w:w="2551" w:type="dxa"/>
            <w:vAlign w:val="center"/>
          </w:tcPr>
          <w:p>
            <w:pPr>
              <w:pStyle w:val="11"/>
            </w:pPr>
          </w:p>
        </w:tc>
        <w:tc>
          <w:tcPr>
            <w:tcW w:w="2551" w:type="dxa"/>
            <w:vAlign w:val="center"/>
          </w:tcPr>
          <w:p>
            <w:pPr>
              <w:pStyle w:val="11"/>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91.35</w:t>
            </w:r>
          </w:p>
        </w:tc>
        <w:tc>
          <w:tcPr>
            <w:tcW w:w="2551" w:type="dxa"/>
            <w:vAlign w:val="center"/>
          </w:tcPr>
          <w:p>
            <w:pPr>
              <w:pStyle w:val="11"/>
            </w:pPr>
          </w:p>
        </w:tc>
        <w:tc>
          <w:tcPr>
            <w:tcW w:w="2551" w:type="dxa"/>
            <w:vAlign w:val="center"/>
          </w:tcPr>
          <w:p>
            <w:pPr>
              <w:pStyle w:val="11"/>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91.35</w:t>
            </w:r>
          </w:p>
        </w:tc>
        <w:tc>
          <w:tcPr>
            <w:tcW w:w="2551" w:type="dxa"/>
            <w:vAlign w:val="center"/>
          </w:tcPr>
          <w:p>
            <w:pPr>
              <w:pStyle w:val="11"/>
            </w:pPr>
          </w:p>
        </w:tc>
        <w:tc>
          <w:tcPr>
            <w:tcW w:w="2551" w:type="dxa"/>
            <w:vAlign w:val="center"/>
          </w:tcPr>
          <w:p>
            <w:pPr>
              <w:pStyle w:val="11"/>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157.54</w:t>
            </w:r>
          </w:p>
        </w:tc>
        <w:tc>
          <w:tcPr>
            <w:tcW w:w="2551" w:type="dxa"/>
            <w:vAlign w:val="center"/>
          </w:tcPr>
          <w:p>
            <w:pPr>
              <w:pStyle w:val="11"/>
            </w:pPr>
          </w:p>
        </w:tc>
        <w:tc>
          <w:tcPr>
            <w:tcW w:w="2551" w:type="dxa"/>
            <w:vAlign w:val="center"/>
          </w:tcPr>
          <w:p>
            <w:pPr>
              <w:pStyle w:val="11"/>
            </w:pPr>
            <w:r>
              <w:t>157.54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21305</w:t>
            </w:r>
          </w:p>
        </w:tc>
        <w:tc>
          <w:tcPr>
            <w:tcW w:w="4535" w:type="dxa"/>
            <w:vAlign w:val="center"/>
          </w:tcPr>
          <w:p>
            <w:pPr>
              <w:pStyle w:val="12"/>
            </w:pPr>
            <w:r>
              <w:t>巩固脱贫攻坚成果衔接乡村振兴</w:t>
            </w:r>
          </w:p>
        </w:tc>
        <w:tc>
          <w:tcPr>
            <w:tcW w:w="2551" w:type="dxa"/>
            <w:vAlign w:val="center"/>
          </w:tcPr>
          <w:p>
            <w:pPr>
              <w:pStyle w:val="11"/>
            </w:pPr>
            <w:r>
              <w:t>8.86</w:t>
            </w:r>
          </w:p>
        </w:tc>
        <w:tc>
          <w:tcPr>
            <w:tcW w:w="2551" w:type="dxa"/>
            <w:vAlign w:val="center"/>
          </w:tcPr>
          <w:p>
            <w:pPr>
              <w:pStyle w:val="11"/>
            </w:pPr>
          </w:p>
        </w:tc>
        <w:tc>
          <w:tcPr>
            <w:tcW w:w="2551" w:type="dxa"/>
            <w:vAlign w:val="center"/>
          </w:tcPr>
          <w:p>
            <w:pPr>
              <w:pStyle w:val="11"/>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2130504</w:t>
            </w:r>
          </w:p>
        </w:tc>
        <w:tc>
          <w:tcPr>
            <w:tcW w:w="4535" w:type="dxa"/>
            <w:vAlign w:val="center"/>
          </w:tcPr>
          <w:p>
            <w:pPr>
              <w:pStyle w:val="12"/>
            </w:pPr>
            <w:r>
              <w:t>农村基础设施建设</w:t>
            </w:r>
          </w:p>
        </w:tc>
        <w:tc>
          <w:tcPr>
            <w:tcW w:w="2551" w:type="dxa"/>
            <w:vAlign w:val="center"/>
          </w:tcPr>
          <w:p>
            <w:pPr>
              <w:pStyle w:val="11"/>
            </w:pPr>
            <w:r>
              <w:t>8.86</w:t>
            </w:r>
          </w:p>
        </w:tc>
        <w:tc>
          <w:tcPr>
            <w:tcW w:w="2551" w:type="dxa"/>
            <w:vAlign w:val="center"/>
          </w:tcPr>
          <w:p>
            <w:pPr>
              <w:pStyle w:val="11"/>
            </w:pPr>
          </w:p>
        </w:tc>
        <w:tc>
          <w:tcPr>
            <w:tcW w:w="2551" w:type="dxa"/>
            <w:vAlign w:val="center"/>
          </w:tcPr>
          <w:p>
            <w:pPr>
              <w:pStyle w:val="11"/>
            </w:pPr>
            <w:r>
              <w:t>8.86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148.68</w:t>
            </w:r>
          </w:p>
        </w:tc>
        <w:tc>
          <w:tcPr>
            <w:tcW w:w="2551" w:type="dxa"/>
            <w:vAlign w:val="center"/>
          </w:tcPr>
          <w:p>
            <w:pPr>
              <w:pStyle w:val="11"/>
            </w:pPr>
          </w:p>
        </w:tc>
        <w:tc>
          <w:tcPr>
            <w:tcW w:w="2551" w:type="dxa"/>
            <w:vAlign w:val="center"/>
          </w:tcPr>
          <w:p>
            <w:pPr>
              <w:pStyle w:val="11"/>
            </w:pPr>
            <w:r>
              <w:t>148.68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2130705</w:t>
            </w:r>
          </w:p>
        </w:tc>
        <w:tc>
          <w:tcPr>
            <w:tcW w:w="4535" w:type="dxa"/>
            <w:vAlign w:val="center"/>
          </w:tcPr>
          <w:p>
            <w:pPr>
              <w:pStyle w:val="12"/>
            </w:pPr>
            <w:r>
              <w:t>对村民委员会和村党支部的补助</w:t>
            </w:r>
          </w:p>
        </w:tc>
        <w:tc>
          <w:tcPr>
            <w:tcW w:w="2551" w:type="dxa"/>
            <w:vAlign w:val="center"/>
          </w:tcPr>
          <w:p>
            <w:pPr>
              <w:pStyle w:val="11"/>
            </w:pPr>
            <w:r>
              <w:t>148.68</w:t>
            </w:r>
          </w:p>
        </w:tc>
        <w:tc>
          <w:tcPr>
            <w:tcW w:w="2551" w:type="dxa"/>
            <w:vAlign w:val="center"/>
          </w:tcPr>
          <w:p>
            <w:pPr>
              <w:pStyle w:val="11"/>
            </w:pPr>
          </w:p>
        </w:tc>
        <w:tc>
          <w:tcPr>
            <w:tcW w:w="2551" w:type="dxa"/>
            <w:vAlign w:val="center"/>
          </w:tcPr>
          <w:p>
            <w:pPr>
              <w:pStyle w:val="11"/>
            </w:pPr>
            <w:r>
              <w:t>148.68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55.15</w:t>
            </w:r>
          </w:p>
        </w:tc>
        <w:tc>
          <w:tcPr>
            <w:tcW w:w="2551" w:type="dxa"/>
            <w:vAlign w:val="center"/>
          </w:tcPr>
          <w:p>
            <w:pPr>
              <w:pStyle w:val="11"/>
            </w:pPr>
            <w:r>
              <w:t>55.15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55.15</w:t>
            </w:r>
          </w:p>
        </w:tc>
        <w:tc>
          <w:tcPr>
            <w:tcW w:w="2551" w:type="dxa"/>
            <w:vAlign w:val="center"/>
          </w:tcPr>
          <w:p>
            <w:pPr>
              <w:pStyle w:val="11"/>
            </w:pPr>
            <w:r>
              <w:t>55.15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55.15</w:t>
            </w:r>
          </w:p>
        </w:tc>
        <w:tc>
          <w:tcPr>
            <w:tcW w:w="2551" w:type="dxa"/>
            <w:vAlign w:val="center"/>
          </w:tcPr>
          <w:p>
            <w:pPr>
              <w:pStyle w:val="11"/>
            </w:pPr>
            <w:r>
              <w:t>55.15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w:t>
            </w:r>
            <w:r>
              <w:rPr>
                <w:rFonts w:hint="eastAsia"/>
                <w:lang w:eastAsia="zh-CN"/>
              </w:rPr>
              <w:t>单位</w:t>
            </w:r>
            <w:r>
              <w:t>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866.68</w:t>
            </w:r>
          </w:p>
        </w:tc>
        <w:tc>
          <w:tcPr>
            <w:tcW w:w="2551" w:type="dxa"/>
            <w:vAlign w:val="center"/>
          </w:tcPr>
          <w:p>
            <w:pPr>
              <w:pStyle w:val="15"/>
            </w:pPr>
            <w:r>
              <w:t>734.52</w:t>
            </w:r>
          </w:p>
        </w:tc>
        <w:tc>
          <w:tcPr>
            <w:tcW w:w="2551" w:type="dxa"/>
            <w:vAlign w:val="center"/>
          </w:tcPr>
          <w:p>
            <w:pPr>
              <w:pStyle w:val="15"/>
            </w:pPr>
            <w:r>
              <w:t>132.16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728.49</w:t>
            </w:r>
          </w:p>
        </w:tc>
        <w:tc>
          <w:tcPr>
            <w:tcW w:w="2551" w:type="dxa"/>
            <w:vAlign w:val="center"/>
          </w:tcPr>
          <w:p>
            <w:pPr>
              <w:pStyle w:val="11"/>
            </w:pPr>
            <w:r>
              <w:t>728.49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298.58</w:t>
            </w:r>
          </w:p>
        </w:tc>
        <w:tc>
          <w:tcPr>
            <w:tcW w:w="2551" w:type="dxa"/>
            <w:vAlign w:val="center"/>
          </w:tcPr>
          <w:p>
            <w:pPr>
              <w:pStyle w:val="11"/>
            </w:pPr>
            <w:r>
              <w:t>298.58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104.67</w:t>
            </w:r>
          </w:p>
        </w:tc>
        <w:tc>
          <w:tcPr>
            <w:tcW w:w="2551" w:type="dxa"/>
            <w:vAlign w:val="center"/>
          </w:tcPr>
          <w:p>
            <w:pPr>
              <w:pStyle w:val="11"/>
            </w:pPr>
            <w:r>
              <w:t>104.67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69.19</w:t>
            </w:r>
          </w:p>
        </w:tc>
        <w:tc>
          <w:tcPr>
            <w:tcW w:w="2551" w:type="dxa"/>
            <w:vAlign w:val="center"/>
          </w:tcPr>
          <w:p>
            <w:pPr>
              <w:pStyle w:val="11"/>
            </w:pPr>
            <w:r>
              <w:t>69.19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89.58</w:t>
            </w:r>
          </w:p>
        </w:tc>
        <w:tc>
          <w:tcPr>
            <w:tcW w:w="2551" w:type="dxa"/>
            <w:vAlign w:val="center"/>
          </w:tcPr>
          <w:p>
            <w:pPr>
              <w:pStyle w:val="11"/>
            </w:pPr>
            <w:r>
              <w:t>89.58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65.45</w:t>
            </w:r>
          </w:p>
        </w:tc>
        <w:tc>
          <w:tcPr>
            <w:tcW w:w="2551" w:type="dxa"/>
            <w:vAlign w:val="center"/>
          </w:tcPr>
          <w:p>
            <w:pPr>
              <w:pStyle w:val="11"/>
            </w:pPr>
            <w:r>
              <w:t>65.45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27.68</w:t>
            </w:r>
          </w:p>
        </w:tc>
        <w:tc>
          <w:tcPr>
            <w:tcW w:w="2551" w:type="dxa"/>
            <w:vAlign w:val="center"/>
          </w:tcPr>
          <w:p>
            <w:pPr>
              <w:pStyle w:val="11"/>
            </w:pPr>
            <w:r>
              <w:t>27.68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14.04</w:t>
            </w:r>
          </w:p>
        </w:tc>
        <w:tc>
          <w:tcPr>
            <w:tcW w:w="2551" w:type="dxa"/>
            <w:vAlign w:val="center"/>
          </w:tcPr>
          <w:p>
            <w:pPr>
              <w:pStyle w:val="11"/>
            </w:pPr>
            <w:r>
              <w:t>14.04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4.15</w:t>
            </w:r>
          </w:p>
        </w:tc>
        <w:tc>
          <w:tcPr>
            <w:tcW w:w="2551" w:type="dxa"/>
            <w:vAlign w:val="center"/>
          </w:tcPr>
          <w:p>
            <w:pPr>
              <w:pStyle w:val="11"/>
            </w:pPr>
            <w:r>
              <w:t>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55.15</w:t>
            </w:r>
          </w:p>
        </w:tc>
        <w:tc>
          <w:tcPr>
            <w:tcW w:w="2551" w:type="dxa"/>
            <w:vAlign w:val="center"/>
          </w:tcPr>
          <w:p>
            <w:pPr>
              <w:pStyle w:val="11"/>
            </w:pPr>
            <w:r>
              <w:t>55.15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132.16</w:t>
            </w:r>
          </w:p>
        </w:tc>
        <w:tc>
          <w:tcPr>
            <w:tcW w:w="2551" w:type="dxa"/>
            <w:vAlign w:val="center"/>
          </w:tcPr>
          <w:p>
            <w:pPr>
              <w:pStyle w:val="11"/>
            </w:pPr>
          </w:p>
        </w:tc>
        <w:tc>
          <w:tcPr>
            <w:tcW w:w="2551" w:type="dxa"/>
            <w:vAlign w:val="center"/>
          </w:tcPr>
          <w:p>
            <w:pPr>
              <w:pStyle w:val="11"/>
            </w:pPr>
            <w:r>
              <w:t>132.16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32.11</w:t>
            </w:r>
          </w:p>
        </w:tc>
        <w:tc>
          <w:tcPr>
            <w:tcW w:w="2551" w:type="dxa"/>
            <w:vAlign w:val="center"/>
          </w:tcPr>
          <w:p>
            <w:pPr>
              <w:pStyle w:val="11"/>
            </w:pPr>
          </w:p>
        </w:tc>
        <w:tc>
          <w:tcPr>
            <w:tcW w:w="2551" w:type="dxa"/>
            <w:vAlign w:val="center"/>
          </w:tcPr>
          <w:p>
            <w:pPr>
              <w:pStyle w:val="11"/>
            </w:pPr>
            <w:r>
              <w:t>32.11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22.82</w:t>
            </w:r>
          </w:p>
        </w:tc>
        <w:tc>
          <w:tcPr>
            <w:tcW w:w="2551" w:type="dxa"/>
            <w:vAlign w:val="center"/>
          </w:tcPr>
          <w:p>
            <w:pPr>
              <w:pStyle w:val="11"/>
            </w:pPr>
          </w:p>
        </w:tc>
        <w:tc>
          <w:tcPr>
            <w:tcW w:w="2551" w:type="dxa"/>
            <w:vAlign w:val="center"/>
          </w:tcPr>
          <w:p>
            <w:pPr>
              <w:pStyle w:val="11"/>
            </w:pPr>
            <w:r>
              <w:t>22.82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4.50</w:t>
            </w:r>
          </w:p>
        </w:tc>
        <w:tc>
          <w:tcPr>
            <w:tcW w:w="2551" w:type="dxa"/>
            <w:vAlign w:val="center"/>
          </w:tcPr>
          <w:p>
            <w:pPr>
              <w:pStyle w:val="11"/>
            </w:pPr>
          </w:p>
        </w:tc>
        <w:tc>
          <w:tcPr>
            <w:tcW w:w="2551" w:type="dxa"/>
            <w:vAlign w:val="center"/>
          </w:tcPr>
          <w:p>
            <w:pPr>
              <w:pStyle w:val="11"/>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3.40</w:t>
            </w:r>
          </w:p>
        </w:tc>
        <w:tc>
          <w:tcPr>
            <w:tcW w:w="2551" w:type="dxa"/>
            <w:vAlign w:val="center"/>
          </w:tcPr>
          <w:p>
            <w:pPr>
              <w:pStyle w:val="11"/>
            </w:pPr>
          </w:p>
        </w:tc>
        <w:tc>
          <w:tcPr>
            <w:tcW w:w="2551" w:type="dxa"/>
            <w:vAlign w:val="center"/>
          </w:tcPr>
          <w:p>
            <w:pPr>
              <w:pStyle w:val="11"/>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29.34</w:t>
            </w:r>
          </w:p>
        </w:tc>
        <w:tc>
          <w:tcPr>
            <w:tcW w:w="2551" w:type="dxa"/>
            <w:vAlign w:val="center"/>
          </w:tcPr>
          <w:p>
            <w:pPr>
              <w:pStyle w:val="11"/>
            </w:pPr>
          </w:p>
        </w:tc>
        <w:tc>
          <w:tcPr>
            <w:tcW w:w="2551" w:type="dxa"/>
            <w:vAlign w:val="center"/>
          </w:tcPr>
          <w:p>
            <w:pPr>
              <w:pStyle w:val="11"/>
            </w:pPr>
            <w:r>
              <w:t>29.34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6.03</w:t>
            </w:r>
          </w:p>
        </w:tc>
        <w:tc>
          <w:tcPr>
            <w:tcW w:w="2551" w:type="dxa"/>
            <w:vAlign w:val="center"/>
          </w:tcPr>
          <w:p>
            <w:pPr>
              <w:pStyle w:val="11"/>
            </w:pPr>
            <w:r>
              <w:t>6.03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5.38</w:t>
            </w:r>
          </w:p>
        </w:tc>
        <w:tc>
          <w:tcPr>
            <w:tcW w:w="2551" w:type="dxa"/>
            <w:vAlign w:val="center"/>
          </w:tcPr>
          <w:p>
            <w:pPr>
              <w:pStyle w:val="11"/>
            </w:pPr>
            <w:r>
              <w:t>5.38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3120.83</w:t>
            </w:r>
          </w:p>
        </w:tc>
        <w:tc>
          <w:tcPr>
            <w:tcW w:w="2551" w:type="dxa"/>
            <w:vAlign w:val="center"/>
          </w:tcPr>
          <w:p>
            <w:pPr>
              <w:pStyle w:val="15"/>
            </w:pPr>
          </w:p>
        </w:tc>
        <w:tc>
          <w:tcPr>
            <w:tcW w:w="2551" w:type="dxa"/>
            <w:vAlign w:val="center"/>
          </w:tcPr>
          <w:p>
            <w:pPr>
              <w:pStyle w:val="15"/>
            </w:pPr>
            <w:r>
              <w:t>3120.83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3120.83</w:t>
            </w:r>
          </w:p>
        </w:tc>
        <w:tc>
          <w:tcPr>
            <w:tcW w:w="2551" w:type="dxa"/>
            <w:vAlign w:val="center"/>
          </w:tcPr>
          <w:p>
            <w:pPr>
              <w:pStyle w:val="11"/>
            </w:pPr>
          </w:p>
        </w:tc>
        <w:tc>
          <w:tcPr>
            <w:tcW w:w="2551" w:type="dxa"/>
            <w:vAlign w:val="center"/>
          </w:tcPr>
          <w:p>
            <w:pPr>
              <w:pStyle w:val="11"/>
            </w:pPr>
            <w:r>
              <w:t>3120.83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3120.83</w:t>
            </w:r>
          </w:p>
        </w:tc>
        <w:tc>
          <w:tcPr>
            <w:tcW w:w="2551" w:type="dxa"/>
            <w:vAlign w:val="center"/>
          </w:tcPr>
          <w:p>
            <w:pPr>
              <w:pStyle w:val="11"/>
            </w:pPr>
          </w:p>
        </w:tc>
        <w:tc>
          <w:tcPr>
            <w:tcW w:w="2551" w:type="dxa"/>
            <w:vAlign w:val="center"/>
          </w:tcPr>
          <w:p>
            <w:pPr>
              <w:pStyle w:val="11"/>
            </w:pPr>
            <w:r>
              <w:t>3120.83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2120801</w:t>
            </w:r>
          </w:p>
        </w:tc>
        <w:tc>
          <w:tcPr>
            <w:tcW w:w="4535" w:type="dxa"/>
            <w:vAlign w:val="center"/>
          </w:tcPr>
          <w:p>
            <w:pPr>
              <w:pStyle w:val="12"/>
            </w:pPr>
            <w:r>
              <w:t>征地和拆迁补偿支出</w:t>
            </w:r>
          </w:p>
        </w:tc>
        <w:tc>
          <w:tcPr>
            <w:tcW w:w="2551" w:type="dxa"/>
            <w:vAlign w:val="center"/>
          </w:tcPr>
          <w:p>
            <w:pPr>
              <w:pStyle w:val="11"/>
            </w:pPr>
            <w:r>
              <w:t>1933.43</w:t>
            </w:r>
          </w:p>
        </w:tc>
        <w:tc>
          <w:tcPr>
            <w:tcW w:w="2551" w:type="dxa"/>
            <w:vAlign w:val="center"/>
          </w:tcPr>
          <w:p>
            <w:pPr>
              <w:pStyle w:val="11"/>
            </w:pPr>
          </w:p>
        </w:tc>
        <w:tc>
          <w:tcPr>
            <w:tcW w:w="2551" w:type="dxa"/>
            <w:vAlign w:val="center"/>
          </w:tcPr>
          <w:p>
            <w:pPr>
              <w:pStyle w:val="11"/>
            </w:pPr>
            <w:r>
              <w:t>1933.43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2120804</w:t>
            </w:r>
          </w:p>
        </w:tc>
        <w:tc>
          <w:tcPr>
            <w:tcW w:w="4535" w:type="dxa"/>
            <w:vAlign w:val="center"/>
          </w:tcPr>
          <w:p>
            <w:pPr>
              <w:pStyle w:val="12"/>
            </w:pPr>
            <w:r>
              <w:t>农村基础设施建设支出</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2120816</w:t>
            </w:r>
          </w:p>
        </w:tc>
        <w:tc>
          <w:tcPr>
            <w:tcW w:w="4535" w:type="dxa"/>
            <w:vAlign w:val="center"/>
          </w:tcPr>
          <w:p>
            <w:pPr>
              <w:pStyle w:val="12"/>
            </w:pPr>
            <w:r>
              <w:t>农业农村生态环境支出</w:t>
            </w:r>
          </w:p>
        </w:tc>
        <w:tc>
          <w:tcPr>
            <w:tcW w:w="2551" w:type="dxa"/>
            <w:vAlign w:val="center"/>
          </w:tcPr>
          <w:p>
            <w:pPr>
              <w:pStyle w:val="11"/>
            </w:pPr>
            <w:r>
              <w:t>987.40</w:t>
            </w:r>
          </w:p>
        </w:tc>
        <w:tc>
          <w:tcPr>
            <w:tcW w:w="2551" w:type="dxa"/>
            <w:vAlign w:val="center"/>
          </w:tcPr>
          <w:p>
            <w:pPr>
              <w:pStyle w:val="11"/>
            </w:pPr>
          </w:p>
        </w:tc>
        <w:tc>
          <w:tcPr>
            <w:tcW w:w="2551" w:type="dxa"/>
            <w:vAlign w:val="center"/>
          </w:tcPr>
          <w:p>
            <w:pPr>
              <w:pStyle w:val="11"/>
            </w:pPr>
            <w:r>
              <w:t>987.40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768001高邑县富村镇本级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768001高邑县富村镇本级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3.40</w:t>
            </w:r>
          </w:p>
        </w:tc>
        <w:tc>
          <w:tcPr>
            <w:tcW w:w="2381" w:type="dxa"/>
            <w:vAlign w:val="center"/>
          </w:tcPr>
          <w:p>
            <w:pPr>
              <w:pStyle w:val="15"/>
            </w:pPr>
            <w:r>
              <w:t>3.40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3.40</w:t>
            </w:r>
          </w:p>
        </w:tc>
        <w:tc>
          <w:tcPr>
            <w:tcW w:w="2381" w:type="dxa"/>
            <w:vAlign w:val="center"/>
          </w:tcPr>
          <w:p>
            <w:pPr>
              <w:pStyle w:val="11"/>
            </w:pPr>
            <w:r>
              <w:t>3.40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3.40</w:t>
            </w:r>
          </w:p>
        </w:tc>
        <w:tc>
          <w:tcPr>
            <w:tcW w:w="2381" w:type="dxa"/>
            <w:vAlign w:val="center"/>
          </w:tcPr>
          <w:p>
            <w:pPr>
              <w:pStyle w:val="11"/>
            </w:pPr>
            <w:r>
              <w:t>3.40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3.40</w:t>
            </w:r>
          </w:p>
        </w:tc>
        <w:tc>
          <w:tcPr>
            <w:tcW w:w="2381" w:type="dxa"/>
            <w:vAlign w:val="center"/>
          </w:tcPr>
          <w:p>
            <w:pPr>
              <w:pStyle w:val="11"/>
            </w:pPr>
            <w:r>
              <w:t>3.40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高邑县富村镇本级2026年单位预算信息公开情况说明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按照《中华人民共和国预算法》、《地方预决算公开操作规程》和《关于进一步推进预算公开工作的实施意见》规定，现将高邑县富村镇本级2026年单位预算公开如下：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rPr>
          <w:rFonts w:ascii="Times New Roman" w:hAnsi="Times New Roman" w:eastAsia="方正仿宋_GBK" w:cs="Times New Roman"/>
          <w:color w:val="000000"/>
          <w:sz w:val="28"/>
        </w:rPr>
        <w:t>促进经济发展，增加农民收入：把经济工作的着力点放在营造良好的发展环境、落实国家扶贫开发政策上来。稳定和完善农村基本经营制度，支持农民专业合作经济组织发展。保护基本农田，组织开展农业基础设施建设。推动产业结构调整，发展培育特色优势产业和特色经济。 助力全镇经济发展：负责规划、指导、协调本区域内经济和社会发展计划的制定和实施；负责土地使用管理和环境保护综合整治工作；负责协调工商、税务、国土等</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工作。 编制、汇总、审核镇及村级财务预算、监管资金流向：负责本级财政预决算和村级财务管理工作，对全镇有资产及专项资金使用情况定期进行检查和监督，指导农村经济合作组织开展工作；做好预算执行分析 强化公共服务，着力改善民生：加快新型农村公共服务体系建设，建立健全农村社会保障体系，加强农村精神文明建设，繁荣农村公共文化，加强生态建设和环境保护，做好防灾减灾工作。做好村级新农村建设的指导和规划。拓宽服务渠道，通过“一站式”服务、办事代理制等多种形式，改进服务方式，方便群众办事。 建立健全农村社会保障体系：负责精神文明、新农村建设和科技、教育、文化、卫生、民政、宗教、残联、武装、广播电视、安全生产等社会事务工作的指导服务和协调，指导村民自治活动，推动农村民主政治建设。 计生服务，坚持国策，提高优生率：负责宣传贯彻党的计划生育方针、政策，负责人口和计划生育行政管理工作、计划生育协会和乡村计划生育工作人员的培训、管理等工作。 完善科技教育文化卫生服务工作：负责科技推广、教育、群众文化娱乐、体育活动、新型农村合作医疗、广播电视村村通工作。劳动和社会保障服务：负责劳动法的宣传贯彻、劳动就业、社会保障等工作。 加强社会管理，维护农村稳定：增强社会管理职能，加强乡镇信访和人民调解工作；推进依法行政，严格依法履行职责，健全维护农民权益机制。 全面开展综合治理工作：负责开展社会主义民主与法制教育；负责社会治安综合治理和协调派出所、司法所工作；做好宗教工作，打击邪教；调处矛盾纠纷，做好群众来信来访、社会稳定等工作。 推进基层民主，促进农村和谐：加强农村基层组织建设，指导村民自治，引导农民有序参与村级事务管理。 负责办事处党委、办事处各项工作的督导催办，协调各办公室的工作关系：处理机关日常事务，搞好文秘、档案管理、政务公开和机关后勤保障工作；负责组织、纪检、宣传、人大、政协、统战、工会、共青团、妇联等工作；抓好农村基层组织建设；承办党校政府交办的其他事项。 占地及地上附着物补偿：为了发展乡镇经济，搞好第二产业，增加农民收入，对涉及的占地及地上附着物进行补偿。</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高邑县富村镇本级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w:t>
      </w:r>
      <w:r>
        <w:rPr>
          <w:rFonts w:hint="eastAsia"/>
          <w:lang w:eastAsia="zh-CN"/>
        </w:rPr>
        <w:t>单位</w:t>
      </w:r>
      <w:r>
        <w:t>预算的编制实行综合预算管理，即全部收入和支出都反映在预算中。高邑县富村镇机关及所属事业单位的收支包含在</w:t>
      </w:r>
      <w:r>
        <w:rPr>
          <w:rFonts w:hint="eastAsia"/>
          <w:lang w:eastAsia="zh-CN"/>
        </w:rPr>
        <w:t>单位</w:t>
      </w:r>
      <w:r>
        <w:t>预算中。</w:t>
      </w:r>
    </w:p>
    <w:p>
      <w:pPr>
        <w:pStyle w:val="18"/>
      </w:pPr>
      <w:r>
        <w:t>1.收入说明</w:t>
      </w:r>
    </w:p>
    <w:p>
      <w:pPr>
        <w:pStyle w:val="18"/>
      </w:pPr>
      <w:r>
        <w:t>反映本</w:t>
      </w:r>
      <w:r>
        <w:rPr>
          <w:rFonts w:hint="eastAsia"/>
          <w:lang w:eastAsia="zh-CN"/>
        </w:rPr>
        <w:t>单位</w:t>
      </w:r>
      <w:r>
        <w:t>当年全部收入。2026年预算收入4136.19万元。其中，一般公共预算拨款收入1015.36万元、基金预算拨款收入3120.83万元、国有资本经营预算拨款收入0万元、财政专户核拨收入0万元，其他来源收入0万元。</w:t>
      </w:r>
    </w:p>
    <w:p>
      <w:pPr>
        <w:pStyle w:val="18"/>
      </w:pPr>
      <w:r>
        <w:t>2.支出说明</w:t>
      </w:r>
    </w:p>
    <w:p>
      <w:pPr>
        <w:pStyle w:val="18"/>
      </w:pPr>
      <w:r>
        <w:t>收支预算总表支出栏、基本支出表、项目支出表按经济分类和支出功能分类科目编制，反映年度</w:t>
      </w:r>
      <w:r>
        <w:rPr>
          <w:rFonts w:hint="eastAsia"/>
          <w:lang w:eastAsia="zh-CN"/>
        </w:rPr>
        <w:t>单位</w:t>
      </w:r>
      <w:r>
        <w:t>预算中支出预算的总体情况。2026年支出预算4236.40万元。其中，基本支出1042.74万元，包括人员经费734.52万元和日常公用经费132.16万元；项目支出3369.71万元，主要为本级支出，主要为城乡社区支出3212.18万元、农林水支出157.54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机关运行经费共计安排132.16万元，为日常公用经费总体安排情况，包括办公费32.11万元、印刷得5.00万元、电费20.00万元、邮电费22.820万元、差旅费4.50万元、维修（护费15.00万元、公务用车运行维护费3.40万元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镇“三公”经费预算安排3.4万元，与上年持平。其中，因公出国（境）费0万元，与去年持平，无增减变化；公务用车购置及运维费3.4万元(其中公务用车购置费0万元，公务用车运行及维护费3.4万元），与上年比，减少0.1万元</w:t>
      </w:r>
      <w:r>
        <w:rPr>
          <w:rFonts w:hint="eastAsia"/>
          <w:lang w:eastAsia="zh-CN"/>
        </w:rPr>
        <w:t>，降低</w:t>
      </w:r>
      <w:r>
        <w:rPr>
          <w:rFonts w:hint="eastAsia"/>
          <w:lang w:val="en-US" w:eastAsia="zh-CN"/>
        </w:rPr>
        <w:t>2.9</w:t>
      </w:r>
      <w:bookmarkStart w:id="1" w:name="_GoBack"/>
      <w:bookmarkEnd w:id="1"/>
      <w:r>
        <w:rPr>
          <w:rFonts w:hint="eastAsia"/>
          <w:lang w:val="en-US" w:eastAsia="zh-CN"/>
        </w:rPr>
        <w:t>%</w:t>
      </w:r>
      <w:r>
        <w:t>。公务接待费0万元，与去年持平。原因贯彻落实中央八项规定，坚持勤俭节约，积极采取有效措施，切实“压缩三公经费” 预算约束力。</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560" w:firstLineChars="200"/>
        <w:jc w:val="left"/>
        <w:outlineLvl w:val="5"/>
        <w:rPr>
          <w:rFonts w:hint="eastAsia" w:ascii="Times New Roman" w:hAnsi="Times New Roman" w:eastAsia="方正仿宋_GBK" w:cs="Times New Roman"/>
          <w:sz w:val="28"/>
          <w:szCs w:val="22"/>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eastAsia="zh-CN"/>
        </w:rPr>
        <w:t>无</w:t>
      </w:r>
    </w:p>
    <w:p>
      <w:pPr>
        <w:spacing w:before="0" w:after="0"/>
        <w:ind w:firstLine="560"/>
        <w:jc w:val="left"/>
        <w:outlineLvl w:val="9"/>
      </w:pPr>
      <w:r>
        <w:rPr>
          <w:rFonts w:ascii="方正仿宋_GBK" w:hAnsi="方正仿宋_GBK" w:eastAsia="方正仿宋_GBK" w:cs="方正仿宋_GBK"/>
          <w:b/>
          <w:color w:val="000000"/>
          <w:sz w:val="28"/>
        </w:rPr>
        <w:t>1、107国道绿化占地补偿绩效目标表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13012726P00BAHU10004X</w:t>
            </w:r>
          </w:p>
        </w:tc>
        <w:tc>
          <w:tcPr>
            <w:tcW w:w="2835" w:type="dxa"/>
            <w:vAlign w:val="center"/>
          </w:tcPr>
          <w:p>
            <w:pPr>
              <w:pStyle w:val="10"/>
            </w:pPr>
            <w:r>
              <w:t>项目名称</w:t>
            </w:r>
          </w:p>
        </w:tc>
        <w:tc>
          <w:tcPr>
            <w:tcW w:w="6095" w:type="dxa"/>
            <w:gridSpan w:val="3"/>
            <w:vAlign w:val="center"/>
          </w:tcPr>
          <w:p>
            <w:pPr>
              <w:pStyle w:val="12"/>
            </w:pPr>
            <w:r>
              <w:t>107国道绿化占地补偿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1.65</w:t>
            </w:r>
          </w:p>
        </w:tc>
        <w:tc>
          <w:tcPr>
            <w:tcW w:w="2835" w:type="dxa"/>
            <w:vAlign w:val="center"/>
          </w:tcPr>
          <w:p>
            <w:pPr>
              <w:pStyle w:val="10"/>
            </w:pPr>
            <w:r>
              <w:t>其中：财政    资金</w:t>
            </w:r>
          </w:p>
        </w:tc>
        <w:tc>
          <w:tcPr>
            <w:tcW w:w="2551" w:type="dxa"/>
            <w:vAlign w:val="center"/>
          </w:tcPr>
          <w:p>
            <w:pPr>
              <w:pStyle w:val="12"/>
            </w:pPr>
            <w:r>
              <w:t>1.65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1.65</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13.73亩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≤1.64万元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2、107线东扩东张村占地补偿绩效目标表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13012726P00E9QT10004T</w:t>
            </w:r>
          </w:p>
        </w:tc>
        <w:tc>
          <w:tcPr>
            <w:tcW w:w="2835" w:type="dxa"/>
            <w:vAlign w:val="center"/>
          </w:tcPr>
          <w:p>
            <w:pPr>
              <w:pStyle w:val="10"/>
            </w:pPr>
            <w:r>
              <w:t>项目名称</w:t>
            </w:r>
          </w:p>
        </w:tc>
        <w:tc>
          <w:tcPr>
            <w:tcW w:w="6095" w:type="dxa"/>
            <w:gridSpan w:val="3"/>
            <w:vAlign w:val="center"/>
          </w:tcPr>
          <w:p>
            <w:pPr>
              <w:pStyle w:val="12"/>
            </w:pPr>
            <w:r>
              <w:t>107线东扩东张村占地补偿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3.79</w:t>
            </w:r>
          </w:p>
        </w:tc>
        <w:tc>
          <w:tcPr>
            <w:tcW w:w="2835" w:type="dxa"/>
            <w:vAlign w:val="center"/>
          </w:tcPr>
          <w:p>
            <w:pPr>
              <w:pStyle w:val="10"/>
            </w:pPr>
            <w:r>
              <w:t>其中：财政    资金</w:t>
            </w:r>
          </w:p>
        </w:tc>
        <w:tc>
          <w:tcPr>
            <w:tcW w:w="2551" w:type="dxa"/>
            <w:vAlign w:val="center"/>
          </w:tcPr>
          <w:p>
            <w:pPr>
              <w:pStyle w:val="12"/>
            </w:pPr>
            <w:r>
              <w:t>3.79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3.79</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19.76亩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≤3.79万元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3、2013年秋冬季绿化占地补偿绩效目标表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13012726P00DLW710004E</w:t>
            </w:r>
          </w:p>
        </w:tc>
        <w:tc>
          <w:tcPr>
            <w:tcW w:w="2835" w:type="dxa"/>
            <w:vAlign w:val="center"/>
          </w:tcPr>
          <w:p>
            <w:pPr>
              <w:pStyle w:val="10"/>
            </w:pPr>
            <w:r>
              <w:t>项目名称</w:t>
            </w:r>
          </w:p>
        </w:tc>
        <w:tc>
          <w:tcPr>
            <w:tcW w:w="6095" w:type="dxa"/>
            <w:gridSpan w:val="3"/>
            <w:vAlign w:val="center"/>
          </w:tcPr>
          <w:p>
            <w:pPr>
              <w:pStyle w:val="12"/>
            </w:pPr>
            <w:r>
              <w:t>2013年秋冬季绿化占地补偿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24.36</w:t>
            </w:r>
          </w:p>
        </w:tc>
        <w:tc>
          <w:tcPr>
            <w:tcW w:w="2835" w:type="dxa"/>
            <w:vAlign w:val="center"/>
          </w:tcPr>
          <w:p>
            <w:pPr>
              <w:pStyle w:val="10"/>
            </w:pPr>
            <w:r>
              <w:t>其中：财政    资金</w:t>
            </w:r>
          </w:p>
        </w:tc>
        <w:tc>
          <w:tcPr>
            <w:tcW w:w="2551" w:type="dxa"/>
            <w:vAlign w:val="center"/>
          </w:tcPr>
          <w:p>
            <w:pPr>
              <w:pStyle w:val="12"/>
            </w:pPr>
            <w:r>
              <w:t>24.36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24.36</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24.35亩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≤24.35万元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4、2014年春季绿化工程占地补偿绩效目标表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13012726P007T28100047</w:t>
            </w:r>
          </w:p>
        </w:tc>
        <w:tc>
          <w:tcPr>
            <w:tcW w:w="2835" w:type="dxa"/>
            <w:vAlign w:val="center"/>
          </w:tcPr>
          <w:p>
            <w:pPr>
              <w:pStyle w:val="10"/>
            </w:pPr>
            <w:r>
              <w:t>项目名称</w:t>
            </w:r>
          </w:p>
        </w:tc>
        <w:tc>
          <w:tcPr>
            <w:tcW w:w="6095" w:type="dxa"/>
            <w:gridSpan w:val="3"/>
            <w:vAlign w:val="center"/>
          </w:tcPr>
          <w:p>
            <w:pPr>
              <w:pStyle w:val="12"/>
            </w:pPr>
            <w:r>
              <w:t>2014年春季绿化工程占地补偿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34.74</w:t>
            </w:r>
          </w:p>
        </w:tc>
        <w:tc>
          <w:tcPr>
            <w:tcW w:w="2835" w:type="dxa"/>
            <w:vAlign w:val="center"/>
          </w:tcPr>
          <w:p>
            <w:pPr>
              <w:pStyle w:val="10"/>
            </w:pPr>
            <w:r>
              <w:t>其中：财政    资金</w:t>
            </w:r>
          </w:p>
        </w:tc>
        <w:tc>
          <w:tcPr>
            <w:tcW w:w="2551" w:type="dxa"/>
            <w:vAlign w:val="center"/>
          </w:tcPr>
          <w:p>
            <w:pPr>
              <w:pStyle w:val="12"/>
            </w:pPr>
            <w:r>
              <w:t>34.74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34.74</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180.96亩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≤34.74万元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5、2015年春季植树占地补偿绩效目标表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13012726P000004100033</w:t>
            </w:r>
          </w:p>
        </w:tc>
        <w:tc>
          <w:tcPr>
            <w:tcW w:w="2835" w:type="dxa"/>
            <w:vAlign w:val="center"/>
          </w:tcPr>
          <w:p>
            <w:pPr>
              <w:pStyle w:val="10"/>
            </w:pPr>
            <w:r>
              <w:t>项目名称</w:t>
            </w:r>
          </w:p>
        </w:tc>
        <w:tc>
          <w:tcPr>
            <w:tcW w:w="6095" w:type="dxa"/>
            <w:gridSpan w:val="3"/>
            <w:vAlign w:val="center"/>
          </w:tcPr>
          <w:p>
            <w:pPr>
              <w:pStyle w:val="12"/>
            </w:pPr>
            <w:r>
              <w:t>2015年春季植树占地补偿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9.62</w:t>
            </w:r>
          </w:p>
        </w:tc>
        <w:tc>
          <w:tcPr>
            <w:tcW w:w="2835" w:type="dxa"/>
            <w:vAlign w:val="center"/>
          </w:tcPr>
          <w:p>
            <w:pPr>
              <w:pStyle w:val="10"/>
            </w:pPr>
            <w:r>
              <w:t>其中：财政    资金</w:t>
            </w:r>
          </w:p>
        </w:tc>
        <w:tc>
          <w:tcPr>
            <w:tcW w:w="2551" w:type="dxa"/>
            <w:vAlign w:val="center"/>
          </w:tcPr>
          <w:p>
            <w:pPr>
              <w:pStyle w:val="12"/>
            </w:pPr>
            <w:r>
              <w:t>9.62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9.62</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50.09亩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≤9.61万元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6、2019年春季绿化占地补偿（高铁两侧绿化）绩效目标表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13012726P004A13100040</w:t>
            </w:r>
          </w:p>
        </w:tc>
        <w:tc>
          <w:tcPr>
            <w:tcW w:w="2835" w:type="dxa"/>
            <w:vAlign w:val="center"/>
          </w:tcPr>
          <w:p>
            <w:pPr>
              <w:pStyle w:val="10"/>
            </w:pPr>
            <w:r>
              <w:t>项目名称</w:t>
            </w:r>
          </w:p>
        </w:tc>
        <w:tc>
          <w:tcPr>
            <w:tcW w:w="6095" w:type="dxa"/>
            <w:gridSpan w:val="3"/>
            <w:vAlign w:val="center"/>
          </w:tcPr>
          <w:p>
            <w:pPr>
              <w:pStyle w:val="12"/>
            </w:pPr>
            <w:r>
              <w:t>2019年春季绿化占地补偿（高铁两侧绿化）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124.65</w:t>
            </w:r>
          </w:p>
        </w:tc>
        <w:tc>
          <w:tcPr>
            <w:tcW w:w="2835" w:type="dxa"/>
            <w:vAlign w:val="center"/>
          </w:tcPr>
          <w:p>
            <w:pPr>
              <w:pStyle w:val="10"/>
            </w:pPr>
            <w:r>
              <w:t>其中：财政    资金</w:t>
            </w:r>
          </w:p>
        </w:tc>
        <w:tc>
          <w:tcPr>
            <w:tcW w:w="2551" w:type="dxa"/>
            <w:vAlign w:val="center"/>
          </w:tcPr>
          <w:p>
            <w:pPr>
              <w:pStyle w:val="12"/>
            </w:pPr>
            <w:r>
              <w:t>124.65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124.65</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649.24亩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≤124.65万元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7、2019年春季绿化占地补偿（片林）绩效目标表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13012726P00TX9X100049</w:t>
            </w:r>
          </w:p>
        </w:tc>
        <w:tc>
          <w:tcPr>
            <w:tcW w:w="2835" w:type="dxa"/>
            <w:vAlign w:val="center"/>
          </w:tcPr>
          <w:p>
            <w:pPr>
              <w:pStyle w:val="10"/>
            </w:pPr>
            <w:r>
              <w:t>项目名称</w:t>
            </w:r>
          </w:p>
        </w:tc>
        <w:tc>
          <w:tcPr>
            <w:tcW w:w="6095" w:type="dxa"/>
            <w:gridSpan w:val="3"/>
            <w:vAlign w:val="center"/>
          </w:tcPr>
          <w:p>
            <w:pPr>
              <w:pStyle w:val="12"/>
            </w:pPr>
            <w:r>
              <w:t>2019年春季绿化占地补偿（片林）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11.79</w:t>
            </w:r>
          </w:p>
        </w:tc>
        <w:tc>
          <w:tcPr>
            <w:tcW w:w="2835" w:type="dxa"/>
            <w:vAlign w:val="center"/>
          </w:tcPr>
          <w:p>
            <w:pPr>
              <w:pStyle w:val="10"/>
            </w:pPr>
            <w:r>
              <w:t>其中：财政    资金</w:t>
            </w:r>
          </w:p>
        </w:tc>
        <w:tc>
          <w:tcPr>
            <w:tcW w:w="2551" w:type="dxa"/>
            <w:vAlign w:val="center"/>
          </w:tcPr>
          <w:p>
            <w:pPr>
              <w:pStyle w:val="12"/>
            </w:pPr>
            <w:r>
              <w:t>11.79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11.79</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168.37亩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≤11.78万元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8、2019年秋冬季绿化占地补偿绩效目标表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13012726P004LB310004M</w:t>
            </w:r>
          </w:p>
        </w:tc>
        <w:tc>
          <w:tcPr>
            <w:tcW w:w="2835" w:type="dxa"/>
            <w:vAlign w:val="center"/>
          </w:tcPr>
          <w:p>
            <w:pPr>
              <w:pStyle w:val="10"/>
            </w:pPr>
            <w:r>
              <w:t>项目名称</w:t>
            </w:r>
          </w:p>
        </w:tc>
        <w:tc>
          <w:tcPr>
            <w:tcW w:w="6095" w:type="dxa"/>
            <w:gridSpan w:val="3"/>
            <w:vAlign w:val="center"/>
          </w:tcPr>
          <w:p>
            <w:pPr>
              <w:pStyle w:val="12"/>
            </w:pPr>
            <w:r>
              <w:t>2019年秋冬季绿化占地补偿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8.87</w:t>
            </w:r>
          </w:p>
        </w:tc>
        <w:tc>
          <w:tcPr>
            <w:tcW w:w="2835" w:type="dxa"/>
            <w:vAlign w:val="center"/>
          </w:tcPr>
          <w:p>
            <w:pPr>
              <w:pStyle w:val="10"/>
            </w:pPr>
            <w:r>
              <w:t>其中：财政    资金</w:t>
            </w:r>
          </w:p>
        </w:tc>
        <w:tc>
          <w:tcPr>
            <w:tcW w:w="2551" w:type="dxa"/>
            <w:vAlign w:val="center"/>
          </w:tcPr>
          <w:p>
            <w:pPr>
              <w:pStyle w:val="12"/>
            </w:pPr>
            <w:r>
              <w:t>8.87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8.87</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126.69亩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≤8.86万元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9、2019年秋冬季绿化占地补偿绩效目标表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13012726P00677E10002G</w:t>
            </w:r>
          </w:p>
        </w:tc>
        <w:tc>
          <w:tcPr>
            <w:tcW w:w="2835" w:type="dxa"/>
            <w:vAlign w:val="center"/>
          </w:tcPr>
          <w:p>
            <w:pPr>
              <w:pStyle w:val="10"/>
            </w:pPr>
            <w:r>
              <w:t>项目名称</w:t>
            </w:r>
          </w:p>
        </w:tc>
        <w:tc>
          <w:tcPr>
            <w:tcW w:w="6095" w:type="dxa"/>
            <w:gridSpan w:val="3"/>
            <w:vAlign w:val="center"/>
          </w:tcPr>
          <w:p>
            <w:pPr>
              <w:pStyle w:val="12"/>
            </w:pPr>
            <w:r>
              <w:t>2019年秋冬季绿化占地补偿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75.21</w:t>
            </w:r>
          </w:p>
        </w:tc>
        <w:tc>
          <w:tcPr>
            <w:tcW w:w="2835" w:type="dxa"/>
            <w:vAlign w:val="center"/>
          </w:tcPr>
          <w:p>
            <w:pPr>
              <w:pStyle w:val="10"/>
            </w:pPr>
            <w:r>
              <w:t>其中：财政    资金</w:t>
            </w:r>
          </w:p>
        </w:tc>
        <w:tc>
          <w:tcPr>
            <w:tcW w:w="2551" w:type="dxa"/>
            <w:vAlign w:val="center"/>
          </w:tcPr>
          <w:p>
            <w:pPr>
              <w:pStyle w:val="12"/>
            </w:pPr>
            <w:r>
              <w:t>75.21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75.21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391.73亩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≤75.21万元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10、2020年春季绿化占地补偿绩效目标表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13012726P00558310004E</w:t>
            </w:r>
          </w:p>
        </w:tc>
        <w:tc>
          <w:tcPr>
            <w:tcW w:w="2835" w:type="dxa"/>
            <w:vAlign w:val="center"/>
          </w:tcPr>
          <w:p>
            <w:pPr>
              <w:pStyle w:val="10"/>
            </w:pPr>
            <w:r>
              <w:t>项目名称</w:t>
            </w:r>
          </w:p>
        </w:tc>
        <w:tc>
          <w:tcPr>
            <w:tcW w:w="6095" w:type="dxa"/>
            <w:gridSpan w:val="3"/>
            <w:vAlign w:val="center"/>
          </w:tcPr>
          <w:p>
            <w:pPr>
              <w:pStyle w:val="12"/>
            </w:pPr>
            <w:r>
              <w:t>2020年春季绿化占地补偿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209.40</w:t>
            </w:r>
          </w:p>
        </w:tc>
        <w:tc>
          <w:tcPr>
            <w:tcW w:w="2835" w:type="dxa"/>
            <w:vAlign w:val="center"/>
          </w:tcPr>
          <w:p>
            <w:pPr>
              <w:pStyle w:val="10"/>
            </w:pPr>
            <w:r>
              <w:t>其中：财政    资金</w:t>
            </w:r>
          </w:p>
        </w:tc>
        <w:tc>
          <w:tcPr>
            <w:tcW w:w="2551" w:type="dxa"/>
            <w:vAlign w:val="center"/>
          </w:tcPr>
          <w:p>
            <w:pPr>
              <w:pStyle w:val="12"/>
            </w:pPr>
            <w:r>
              <w:t>209.40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209.40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1395.98亩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≤209.39万元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11、220KV高邑二站占地补偿绩效目标表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13012726P00P4B310004T</w:t>
            </w:r>
          </w:p>
        </w:tc>
        <w:tc>
          <w:tcPr>
            <w:tcW w:w="2835" w:type="dxa"/>
            <w:vAlign w:val="center"/>
          </w:tcPr>
          <w:p>
            <w:pPr>
              <w:pStyle w:val="10"/>
            </w:pPr>
            <w:r>
              <w:t>项目名称</w:t>
            </w:r>
          </w:p>
        </w:tc>
        <w:tc>
          <w:tcPr>
            <w:tcW w:w="6095" w:type="dxa"/>
            <w:gridSpan w:val="3"/>
            <w:vAlign w:val="center"/>
          </w:tcPr>
          <w:p>
            <w:pPr>
              <w:pStyle w:val="12"/>
            </w:pPr>
            <w:r>
              <w:t>220KV高邑二站占地补偿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5.64</w:t>
            </w:r>
          </w:p>
        </w:tc>
        <w:tc>
          <w:tcPr>
            <w:tcW w:w="2835" w:type="dxa"/>
            <w:vAlign w:val="center"/>
          </w:tcPr>
          <w:p>
            <w:pPr>
              <w:pStyle w:val="10"/>
            </w:pPr>
            <w:r>
              <w:t>其中：财政    资金</w:t>
            </w:r>
          </w:p>
        </w:tc>
        <w:tc>
          <w:tcPr>
            <w:tcW w:w="2551" w:type="dxa"/>
            <w:vAlign w:val="center"/>
          </w:tcPr>
          <w:p>
            <w:pPr>
              <w:pStyle w:val="12"/>
            </w:pPr>
            <w:r>
              <w:t>5.64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5.64</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29.36亩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≤5.63万元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12、339国道西段道路两侧边沟排水蒸发池富村镇段占地补偿绩效目标表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13012726P00001810001R</w:t>
            </w:r>
          </w:p>
        </w:tc>
        <w:tc>
          <w:tcPr>
            <w:tcW w:w="2835" w:type="dxa"/>
            <w:vAlign w:val="center"/>
          </w:tcPr>
          <w:p>
            <w:pPr>
              <w:pStyle w:val="10"/>
            </w:pPr>
            <w:r>
              <w:t>项目名称</w:t>
            </w:r>
          </w:p>
        </w:tc>
        <w:tc>
          <w:tcPr>
            <w:tcW w:w="6095" w:type="dxa"/>
            <w:gridSpan w:val="3"/>
            <w:vAlign w:val="center"/>
          </w:tcPr>
          <w:p>
            <w:pPr>
              <w:pStyle w:val="12"/>
            </w:pPr>
            <w:r>
              <w:t>339国道西段道路两侧边沟排水蒸发池富村镇段占地补偿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w:t>
            </w:r>
          </w:p>
        </w:tc>
        <w:tc>
          <w:tcPr>
            <w:tcW w:w="2835" w:type="dxa"/>
            <w:vAlign w:val="center"/>
          </w:tcPr>
          <w:p>
            <w:pPr>
              <w:pStyle w:val="10"/>
            </w:pPr>
            <w:r>
              <w:t>其中：财政    资金</w:t>
            </w:r>
          </w:p>
        </w:tc>
        <w:tc>
          <w:tcPr>
            <w:tcW w:w="2551" w:type="dxa"/>
            <w:vAlign w:val="center"/>
          </w:tcPr>
          <w:p>
            <w:pPr>
              <w:pStyle w:val="12"/>
            </w:pPr>
            <w:r>
              <w:t>1.36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7.1亩</w:t>
            </w:r>
          </w:p>
        </w:tc>
        <w:tc>
          <w:tcPr>
            <w:tcW w:w="1276" w:type="dxa"/>
            <w:vAlign w:val="center"/>
          </w:tcPr>
          <w:p>
            <w:pPr>
              <w:pStyle w:val="12"/>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≤1.36万元</w:t>
            </w:r>
          </w:p>
        </w:tc>
        <w:tc>
          <w:tcPr>
            <w:tcW w:w="1276" w:type="dxa"/>
            <w:vAlign w:val="center"/>
          </w:tcPr>
          <w:p>
            <w:pPr>
              <w:pStyle w:val="12"/>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实际得分=实际完成值/绩效标准值*标准分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实际得分=实际完成值/绩效标准值*标准分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13、393省道北侧三角地占地补偿绩效目标表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13012726P00UJD510004B</w:t>
            </w:r>
          </w:p>
        </w:tc>
        <w:tc>
          <w:tcPr>
            <w:tcW w:w="2835" w:type="dxa"/>
            <w:vAlign w:val="center"/>
          </w:tcPr>
          <w:p>
            <w:pPr>
              <w:pStyle w:val="10"/>
            </w:pPr>
            <w:r>
              <w:t>项目名称</w:t>
            </w:r>
          </w:p>
        </w:tc>
        <w:tc>
          <w:tcPr>
            <w:tcW w:w="6095" w:type="dxa"/>
            <w:gridSpan w:val="3"/>
            <w:vAlign w:val="center"/>
          </w:tcPr>
          <w:p>
            <w:pPr>
              <w:pStyle w:val="12"/>
            </w:pPr>
            <w:r>
              <w:t>393省道北侧三角地占地补偿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4.50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37.5亩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≤4.5万元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14、393省道富村段占地补偿绩效目标表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13012726P00298G10004F</w:t>
            </w:r>
          </w:p>
        </w:tc>
        <w:tc>
          <w:tcPr>
            <w:tcW w:w="2835" w:type="dxa"/>
            <w:vAlign w:val="center"/>
          </w:tcPr>
          <w:p>
            <w:pPr>
              <w:pStyle w:val="10"/>
            </w:pPr>
            <w:r>
              <w:t>项目名称</w:t>
            </w:r>
          </w:p>
        </w:tc>
        <w:tc>
          <w:tcPr>
            <w:tcW w:w="6095" w:type="dxa"/>
            <w:gridSpan w:val="3"/>
            <w:vAlign w:val="center"/>
          </w:tcPr>
          <w:p>
            <w:pPr>
              <w:pStyle w:val="12"/>
            </w:pPr>
            <w:r>
              <w:t>393省道富村段占地补偿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19.30</w:t>
            </w:r>
          </w:p>
        </w:tc>
        <w:tc>
          <w:tcPr>
            <w:tcW w:w="2835" w:type="dxa"/>
            <w:vAlign w:val="center"/>
          </w:tcPr>
          <w:p>
            <w:pPr>
              <w:pStyle w:val="10"/>
            </w:pPr>
            <w:r>
              <w:t>其中：财政    资金</w:t>
            </w:r>
          </w:p>
        </w:tc>
        <w:tc>
          <w:tcPr>
            <w:tcW w:w="2551" w:type="dxa"/>
            <w:vAlign w:val="center"/>
          </w:tcPr>
          <w:p>
            <w:pPr>
              <w:pStyle w:val="12"/>
            </w:pPr>
            <w:r>
              <w:t>19.30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19.30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100.5亩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≤19.29万元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15、393省道绿化占地补偿（南塔影段）绩效目标表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13012726P005AB110004F</w:t>
            </w:r>
          </w:p>
        </w:tc>
        <w:tc>
          <w:tcPr>
            <w:tcW w:w="2835" w:type="dxa"/>
            <w:vAlign w:val="center"/>
          </w:tcPr>
          <w:p>
            <w:pPr>
              <w:pStyle w:val="10"/>
            </w:pPr>
            <w:r>
              <w:t>项目名称</w:t>
            </w:r>
          </w:p>
        </w:tc>
        <w:tc>
          <w:tcPr>
            <w:tcW w:w="6095" w:type="dxa"/>
            <w:gridSpan w:val="3"/>
            <w:vAlign w:val="center"/>
          </w:tcPr>
          <w:p>
            <w:pPr>
              <w:pStyle w:val="12"/>
            </w:pPr>
            <w:r>
              <w:t>393省道绿化占地补偿（南塔影段）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4.58</w:t>
            </w:r>
          </w:p>
        </w:tc>
        <w:tc>
          <w:tcPr>
            <w:tcW w:w="2835" w:type="dxa"/>
            <w:vAlign w:val="center"/>
          </w:tcPr>
          <w:p>
            <w:pPr>
              <w:pStyle w:val="10"/>
            </w:pPr>
            <w:r>
              <w:t>其中：财政    资金</w:t>
            </w:r>
          </w:p>
        </w:tc>
        <w:tc>
          <w:tcPr>
            <w:tcW w:w="2551" w:type="dxa"/>
            <w:vAlign w:val="center"/>
          </w:tcPr>
          <w:p>
            <w:pPr>
              <w:pStyle w:val="12"/>
            </w:pPr>
            <w:r>
              <w:t>4.58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4.58</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38.14亩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≤4.57万元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16、北高线占地补偿绩效目标表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13012726P004D8110004E</w:t>
            </w:r>
          </w:p>
        </w:tc>
        <w:tc>
          <w:tcPr>
            <w:tcW w:w="2835" w:type="dxa"/>
            <w:vAlign w:val="center"/>
          </w:tcPr>
          <w:p>
            <w:pPr>
              <w:pStyle w:val="10"/>
            </w:pPr>
            <w:r>
              <w:t>项目名称</w:t>
            </w:r>
          </w:p>
        </w:tc>
        <w:tc>
          <w:tcPr>
            <w:tcW w:w="6095" w:type="dxa"/>
            <w:gridSpan w:val="3"/>
            <w:vAlign w:val="center"/>
          </w:tcPr>
          <w:p>
            <w:pPr>
              <w:pStyle w:val="12"/>
            </w:pPr>
            <w:r>
              <w:t>北高线占地补偿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19.66</w:t>
            </w:r>
          </w:p>
        </w:tc>
        <w:tc>
          <w:tcPr>
            <w:tcW w:w="2835" w:type="dxa"/>
            <w:vAlign w:val="center"/>
          </w:tcPr>
          <w:p>
            <w:pPr>
              <w:pStyle w:val="10"/>
            </w:pPr>
            <w:r>
              <w:t>其中：财政    资金</w:t>
            </w:r>
          </w:p>
        </w:tc>
        <w:tc>
          <w:tcPr>
            <w:tcW w:w="2551" w:type="dxa"/>
            <w:vAlign w:val="center"/>
          </w:tcPr>
          <w:p>
            <w:pPr>
              <w:pStyle w:val="12"/>
            </w:pPr>
            <w:r>
              <w:t>19.66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19.66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102.4亩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≤19.66万元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17、春季植树石邢公路南延绿化占地补偿绩效目标表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13012726P00D5W710004A</w:t>
            </w:r>
          </w:p>
        </w:tc>
        <w:tc>
          <w:tcPr>
            <w:tcW w:w="2835" w:type="dxa"/>
            <w:vAlign w:val="center"/>
          </w:tcPr>
          <w:p>
            <w:pPr>
              <w:pStyle w:val="10"/>
            </w:pPr>
            <w:r>
              <w:t>项目名称</w:t>
            </w:r>
          </w:p>
        </w:tc>
        <w:tc>
          <w:tcPr>
            <w:tcW w:w="6095" w:type="dxa"/>
            <w:gridSpan w:val="3"/>
            <w:vAlign w:val="center"/>
          </w:tcPr>
          <w:p>
            <w:pPr>
              <w:pStyle w:val="12"/>
            </w:pPr>
            <w:r>
              <w:t>春季植树石邢公路南延绿化占地补偿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15.23</w:t>
            </w:r>
          </w:p>
        </w:tc>
        <w:tc>
          <w:tcPr>
            <w:tcW w:w="2835" w:type="dxa"/>
            <w:vAlign w:val="center"/>
          </w:tcPr>
          <w:p>
            <w:pPr>
              <w:pStyle w:val="10"/>
            </w:pPr>
            <w:r>
              <w:t>其中：财政    资金</w:t>
            </w:r>
          </w:p>
        </w:tc>
        <w:tc>
          <w:tcPr>
            <w:tcW w:w="2551" w:type="dxa"/>
            <w:vAlign w:val="center"/>
          </w:tcPr>
          <w:p>
            <w:pPr>
              <w:pStyle w:val="12"/>
            </w:pPr>
            <w:r>
              <w:t>15.23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15.23</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79.3亩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≤15.22万元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13012726P00000310032D</w:t>
            </w:r>
          </w:p>
        </w:tc>
        <w:tc>
          <w:tcPr>
            <w:tcW w:w="2835" w:type="dxa"/>
            <w:vAlign w:val="center"/>
          </w:tcPr>
          <w:p>
            <w:pPr>
              <w:pStyle w:val="10"/>
            </w:pPr>
            <w:r>
              <w:t>项目名称</w:t>
            </w:r>
          </w:p>
        </w:tc>
        <w:tc>
          <w:tcPr>
            <w:tcW w:w="6095" w:type="dxa"/>
            <w:gridSpan w:val="3"/>
            <w:vAlign w:val="center"/>
          </w:tcPr>
          <w:p>
            <w:pPr>
              <w:pStyle w:val="12"/>
            </w:pPr>
            <w:r>
              <w:t>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26.14</w:t>
            </w:r>
          </w:p>
        </w:tc>
        <w:tc>
          <w:tcPr>
            <w:tcW w:w="2835" w:type="dxa"/>
            <w:vAlign w:val="center"/>
          </w:tcPr>
          <w:p>
            <w:pPr>
              <w:pStyle w:val="10"/>
            </w:pPr>
            <w:r>
              <w:t>其中：财政    资金</w:t>
            </w:r>
          </w:p>
        </w:tc>
        <w:tc>
          <w:tcPr>
            <w:tcW w:w="2551" w:type="dxa"/>
            <w:vAlign w:val="center"/>
          </w:tcPr>
          <w:p>
            <w:pPr>
              <w:pStyle w:val="12"/>
            </w:pPr>
            <w:r>
              <w:t>26.14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用于党员活动经费支出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13.07</w:t>
            </w:r>
          </w:p>
        </w:tc>
        <w:tc>
          <w:tcPr>
            <w:tcW w:w="2551" w:type="dxa"/>
            <w:vAlign w:val="center"/>
          </w:tcPr>
          <w:p>
            <w:pPr>
              <w:pStyle w:val="13"/>
            </w:pPr>
            <w:r>
              <w:t xml:space="preserve"> </w:t>
            </w:r>
          </w:p>
        </w:tc>
        <w:tc>
          <w:tcPr>
            <w:tcW w:w="3544" w:type="dxa"/>
            <w:gridSpan w:val="2"/>
            <w:vAlign w:val="center"/>
          </w:tcPr>
          <w:p>
            <w:pPr>
              <w:pStyle w:val="13"/>
            </w:pPr>
            <w:r>
              <w:t>26.14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1.保障村级工作正常运转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党员人数</w:t>
            </w:r>
          </w:p>
        </w:tc>
        <w:tc>
          <w:tcPr>
            <w:tcW w:w="5386" w:type="dxa"/>
            <w:vAlign w:val="center"/>
          </w:tcPr>
          <w:p>
            <w:pPr>
              <w:pStyle w:val="12"/>
            </w:pPr>
            <w:r>
              <w:t xml:space="preserve"> 党员人数</w:t>
            </w:r>
          </w:p>
        </w:tc>
        <w:tc>
          <w:tcPr>
            <w:tcW w:w="2268" w:type="dxa"/>
            <w:vAlign w:val="center"/>
          </w:tcPr>
          <w:p>
            <w:pPr>
              <w:pStyle w:val="12"/>
            </w:pPr>
            <w:r>
              <w:t>1307人</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财政拨款保障率</w:t>
            </w:r>
          </w:p>
        </w:tc>
        <w:tc>
          <w:tcPr>
            <w:tcW w:w="5386" w:type="dxa"/>
            <w:vAlign w:val="center"/>
          </w:tcPr>
          <w:p>
            <w:pPr>
              <w:pStyle w:val="12"/>
            </w:pPr>
            <w:r>
              <w:t>财政拨款保障率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资金支付时限</w:t>
            </w:r>
          </w:p>
        </w:tc>
        <w:tc>
          <w:tcPr>
            <w:tcW w:w="5386" w:type="dxa"/>
            <w:vAlign w:val="center"/>
          </w:tcPr>
          <w:p>
            <w:pPr>
              <w:pStyle w:val="12"/>
            </w:pPr>
            <w:r>
              <w:t>资金支付时限</w:t>
            </w:r>
          </w:p>
        </w:tc>
        <w:tc>
          <w:tcPr>
            <w:tcW w:w="2268" w:type="dxa"/>
            <w:vAlign w:val="center"/>
          </w:tcPr>
          <w:p>
            <w:pPr>
              <w:pStyle w:val="12"/>
            </w:pPr>
            <w:r>
              <w:t>年底支付完成</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预算数</w:t>
            </w:r>
          </w:p>
        </w:tc>
        <w:tc>
          <w:tcPr>
            <w:tcW w:w="5386" w:type="dxa"/>
            <w:vAlign w:val="center"/>
          </w:tcPr>
          <w:p>
            <w:pPr>
              <w:pStyle w:val="12"/>
            </w:pPr>
            <w:r>
              <w:t>预算数</w:t>
            </w:r>
          </w:p>
        </w:tc>
        <w:tc>
          <w:tcPr>
            <w:tcW w:w="2268" w:type="dxa"/>
            <w:vAlign w:val="center"/>
          </w:tcPr>
          <w:p>
            <w:pPr>
              <w:pStyle w:val="12"/>
            </w:pPr>
            <w:r>
              <w:t>26.14万元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有所提升</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19、得利达纺织项目占地补偿绩效目标表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13012726P00L3E1100059</w:t>
            </w:r>
          </w:p>
        </w:tc>
        <w:tc>
          <w:tcPr>
            <w:tcW w:w="2835" w:type="dxa"/>
            <w:vAlign w:val="center"/>
          </w:tcPr>
          <w:p>
            <w:pPr>
              <w:pStyle w:val="10"/>
            </w:pPr>
            <w:r>
              <w:t>项目名称</w:t>
            </w:r>
          </w:p>
        </w:tc>
        <w:tc>
          <w:tcPr>
            <w:tcW w:w="6095" w:type="dxa"/>
            <w:gridSpan w:val="3"/>
            <w:vAlign w:val="center"/>
          </w:tcPr>
          <w:p>
            <w:pPr>
              <w:pStyle w:val="12"/>
            </w:pPr>
            <w:r>
              <w:t>得利达纺织项目占地补偿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12.17</w:t>
            </w:r>
          </w:p>
        </w:tc>
        <w:tc>
          <w:tcPr>
            <w:tcW w:w="2835" w:type="dxa"/>
            <w:vAlign w:val="center"/>
          </w:tcPr>
          <w:p>
            <w:pPr>
              <w:pStyle w:val="10"/>
            </w:pPr>
            <w:r>
              <w:t>其中：财政    资金</w:t>
            </w:r>
          </w:p>
        </w:tc>
        <w:tc>
          <w:tcPr>
            <w:tcW w:w="2551" w:type="dxa"/>
            <w:vAlign w:val="center"/>
          </w:tcPr>
          <w:p>
            <w:pPr>
              <w:pStyle w:val="12"/>
            </w:pPr>
            <w:r>
              <w:t>12.17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12.17</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63.4亩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≤12.17万元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20、迪森占地补偿绩效目标表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13012726P00822A10004B</w:t>
            </w:r>
          </w:p>
        </w:tc>
        <w:tc>
          <w:tcPr>
            <w:tcW w:w="2835" w:type="dxa"/>
            <w:vAlign w:val="center"/>
          </w:tcPr>
          <w:p>
            <w:pPr>
              <w:pStyle w:val="10"/>
            </w:pPr>
            <w:r>
              <w:t>项目名称</w:t>
            </w:r>
          </w:p>
        </w:tc>
        <w:tc>
          <w:tcPr>
            <w:tcW w:w="6095" w:type="dxa"/>
            <w:gridSpan w:val="3"/>
            <w:vAlign w:val="center"/>
          </w:tcPr>
          <w:p>
            <w:pPr>
              <w:pStyle w:val="12"/>
            </w:pPr>
            <w:r>
              <w:t>迪森占地补偿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3.80</w:t>
            </w:r>
          </w:p>
        </w:tc>
        <w:tc>
          <w:tcPr>
            <w:tcW w:w="2835" w:type="dxa"/>
            <w:vAlign w:val="center"/>
          </w:tcPr>
          <w:p>
            <w:pPr>
              <w:pStyle w:val="10"/>
            </w:pPr>
            <w:r>
              <w:t>其中：财政    资金</w:t>
            </w:r>
          </w:p>
        </w:tc>
        <w:tc>
          <w:tcPr>
            <w:tcW w:w="2551" w:type="dxa"/>
            <w:vAlign w:val="center"/>
          </w:tcPr>
          <w:p>
            <w:pPr>
              <w:pStyle w:val="12"/>
            </w:pPr>
            <w:r>
              <w:t>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19.8亩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21、第二污水处理厂占地补偿绩效目标表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13012726P00D8M310005U</w:t>
            </w:r>
          </w:p>
        </w:tc>
        <w:tc>
          <w:tcPr>
            <w:tcW w:w="2835" w:type="dxa"/>
            <w:vAlign w:val="center"/>
          </w:tcPr>
          <w:p>
            <w:pPr>
              <w:pStyle w:val="10"/>
            </w:pPr>
            <w:r>
              <w:t>项目名称</w:t>
            </w:r>
          </w:p>
        </w:tc>
        <w:tc>
          <w:tcPr>
            <w:tcW w:w="6095" w:type="dxa"/>
            <w:gridSpan w:val="3"/>
            <w:vAlign w:val="center"/>
          </w:tcPr>
          <w:p>
            <w:pPr>
              <w:pStyle w:val="12"/>
            </w:pPr>
            <w:r>
              <w:t>第二污水处理厂占地补偿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w:t>
            </w:r>
          </w:p>
        </w:tc>
        <w:tc>
          <w:tcPr>
            <w:tcW w:w="2835" w:type="dxa"/>
            <w:vAlign w:val="center"/>
          </w:tcPr>
          <w:p>
            <w:pPr>
              <w:pStyle w:val="10"/>
            </w:pPr>
            <w:r>
              <w:t>其中：财政    资金</w:t>
            </w:r>
          </w:p>
        </w:tc>
        <w:tc>
          <w:tcPr>
            <w:tcW w:w="2551" w:type="dxa"/>
            <w:vAlign w:val="center"/>
          </w:tcPr>
          <w:p>
            <w:pPr>
              <w:pStyle w:val="12"/>
            </w:pPr>
            <w:r>
              <w:t>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6.70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34.92亩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≤6.7万元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22、东塔影大苗基地占地补偿绩效目标表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13012726P00LG0K10004B</w:t>
            </w:r>
          </w:p>
        </w:tc>
        <w:tc>
          <w:tcPr>
            <w:tcW w:w="2835" w:type="dxa"/>
            <w:vAlign w:val="center"/>
          </w:tcPr>
          <w:p>
            <w:pPr>
              <w:pStyle w:val="10"/>
            </w:pPr>
            <w:r>
              <w:t>项目名称</w:t>
            </w:r>
          </w:p>
        </w:tc>
        <w:tc>
          <w:tcPr>
            <w:tcW w:w="6095" w:type="dxa"/>
            <w:gridSpan w:val="3"/>
            <w:vAlign w:val="center"/>
          </w:tcPr>
          <w:p>
            <w:pPr>
              <w:pStyle w:val="12"/>
            </w:pPr>
            <w:r>
              <w:t>东塔影大苗基地占地补偿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33.66</w:t>
            </w:r>
          </w:p>
        </w:tc>
        <w:tc>
          <w:tcPr>
            <w:tcW w:w="2835" w:type="dxa"/>
            <w:vAlign w:val="center"/>
          </w:tcPr>
          <w:p>
            <w:pPr>
              <w:pStyle w:val="10"/>
            </w:pPr>
            <w:r>
              <w:t>其中：财政    资金</w:t>
            </w:r>
          </w:p>
        </w:tc>
        <w:tc>
          <w:tcPr>
            <w:tcW w:w="2551" w:type="dxa"/>
            <w:vAlign w:val="center"/>
          </w:tcPr>
          <w:p>
            <w:pPr>
              <w:pStyle w:val="12"/>
            </w:pPr>
            <w:r>
              <w:t>33.66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33.66</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1.收农户得到应有的补偿款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635.03亩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≤33.65万元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23、凤凰山周边植树占地补偿绩效目标表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13012726P00002010001K</w:t>
            </w:r>
          </w:p>
        </w:tc>
        <w:tc>
          <w:tcPr>
            <w:tcW w:w="2835" w:type="dxa"/>
            <w:vAlign w:val="center"/>
          </w:tcPr>
          <w:p>
            <w:pPr>
              <w:pStyle w:val="10"/>
            </w:pPr>
            <w:r>
              <w:t>项目名称</w:t>
            </w:r>
          </w:p>
        </w:tc>
        <w:tc>
          <w:tcPr>
            <w:tcW w:w="6095" w:type="dxa"/>
            <w:gridSpan w:val="3"/>
            <w:vAlign w:val="center"/>
          </w:tcPr>
          <w:p>
            <w:pPr>
              <w:pStyle w:val="12"/>
            </w:pPr>
            <w:r>
              <w:t>凤凰山周边植树占地补偿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8.97</w:t>
            </w:r>
          </w:p>
        </w:tc>
        <w:tc>
          <w:tcPr>
            <w:tcW w:w="2835" w:type="dxa"/>
            <w:vAlign w:val="center"/>
          </w:tcPr>
          <w:p>
            <w:pPr>
              <w:pStyle w:val="10"/>
            </w:pPr>
            <w:r>
              <w:t>其中：财政    资金</w:t>
            </w:r>
          </w:p>
        </w:tc>
        <w:tc>
          <w:tcPr>
            <w:tcW w:w="2551" w:type="dxa"/>
            <w:vAlign w:val="center"/>
          </w:tcPr>
          <w:p>
            <w:pPr>
              <w:pStyle w:val="12"/>
            </w:pPr>
            <w:r>
              <w:t>8.97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8.97</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46.7亩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≤8.96万元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13012726P000003100306</w:t>
            </w:r>
          </w:p>
        </w:tc>
        <w:tc>
          <w:tcPr>
            <w:tcW w:w="2835" w:type="dxa"/>
            <w:vAlign w:val="center"/>
          </w:tcPr>
          <w:p>
            <w:pPr>
              <w:pStyle w:val="10"/>
            </w:pPr>
            <w:r>
              <w:t>项目名称</w:t>
            </w:r>
          </w:p>
        </w:tc>
        <w:tc>
          <w:tcPr>
            <w:tcW w:w="6095" w:type="dxa"/>
            <w:gridSpan w:val="3"/>
            <w:vAlign w:val="center"/>
          </w:tcPr>
          <w:p>
            <w:pPr>
              <w:pStyle w:val="12"/>
            </w:pPr>
            <w:r>
              <w:t>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用于服务经费支出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50.00</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1.保障村级工作正常运转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村数</w:t>
            </w:r>
          </w:p>
        </w:tc>
        <w:tc>
          <w:tcPr>
            <w:tcW w:w="5386" w:type="dxa"/>
            <w:vAlign w:val="center"/>
          </w:tcPr>
          <w:p>
            <w:pPr>
              <w:pStyle w:val="12"/>
            </w:pPr>
            <w:r>
              <w:t xml:space="preserve"> 村数</w:t>
            </w:r>
          </w:p>
        </w:tc>
        <w:tc>
          <w:tcPr>
            <w:tcW w:w="2268" w:type="dxa"/>
            <w:vAlign w:val="center"/>
          </w:tcPr>
          <w:p>
            <w:pPr>
              <w:pStyle w:val="12"/>
            </w:pPr>
            <w:r>
              <w:t>20个</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预算数</w:t>
            </w:r>
          </w:p>
        </w:tc>
        <w:tc>
          <w:tcPr>
            <w:tcW w:w="5386" w:type="dxa"/>
            <w:vAlign w:val="center"/>
          </w:tcPr>
          <w:p>
            <w:pPr>
              <w:pStyle w:val="12"/>
            </w:pPr>
            <w:r>
              <w:t>预算数</w:t>
            </w:r>
          </w:p>
        </w:tc>
        <w:tc>
          <w:tcPr>
            <w:tcW w:w="2268" w:type="dxa"/>
            <w:vAlign w:val="center"/>
          </w:tcPr>
          <w:p>
            <w:pPr>
              <w:pStyle w:val="12"/>
            </w:pPr>
            <w:r>
              <w:t>100万元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业务保障能力</w:t>
            </w:r>
          </w:p>
        </w:tc>
        <w:tc>
          <w:tcPr>
            <w:tcW w:w="2268" w:type="dxa"/>
            <w:vAlign w:val="center"/>
          </w:tcPr>
          <w:p>
            <w:pPr>
              <w:pStyle w:val="12"/>
            </w:pPr>
            <w:r>
              <w:t>有所提升</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25、富村镇仓房村道路提升改造项目绩效目标表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13012725P00001810005R</w:t>
            </w:r>
          </w:p>
        </w:tc>
        <w:tc>
          <w:tcPr>
            <w:tcW w:w="2835" w:type="dxa"/>
            <w:vAlign w:val="center"/>
          </w:tcPr>
          <w:p>
            <w:pPr>
              <w:pStyle w:val="10"/>
            </w:pPr>
            <w:r>
              <w:t>项目名称</w:t>
            </w:r>
          </w:p>
        </w:tc>
        <w:tc>
          <w:tcPr>
            <w:tcW w:w="6095" w:type="dxa"/>
            <w:gridSpan w:val="3"/>
            <w:vAlign w:val="center"/>
          </w:tcPr>
          <w:p>
            <w:pPr>
              <w:pStyle w:val="12"/>
            </w:pPr>
            <w:r>
              <w:t>富村镇仓房村道路提升改造项目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91.35</w:t>
            </w:r>
          </w:p>
        </w:tc>
        <w:tc>
          <w:tcPr>
            <w:tcW w:w="2835" w:type="dxa"/>
            <w:vAlign w:val="center"/>
          </w:tcPr>
          <w:p>
            <w:pPr>
              <w:pStyle w:val="10"/>
            </w:pPr>
            <w:r>
              <w:t>其中：财政    资金</w:t>
            </w:r>
          </w:p>
        </w:tc>
        <w:tc>
          <w:tcPr>
            <w:tcW w:w="2551" w:type="dxa"/>
            <w:vAlign w:val="center"/>
          </w:tcPr>
          <w:p>
            <w:pPr>
              <w:pStyle w:val="12"/>
            </w:pPr>
            <w:r>
              <w:t>91.35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用于修建道路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91.35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1.方便村民出行，提升我镇道路水平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修建道路的平米数</w:t>
            </w:r>
          </w:p>
        </w:tc>
        <w:tc>
          <w:tcPr>
            <w:tcW w:w="5386" w:type="dxa"/>
            <w:vAlign w:val="center"/>
          </w:tcPr>
          <w:p>
            <w:pPr>
              <w:pStyle w:val="12"/>
            </w:pPr>
            <w:r>
              <w:t xml:space="preserve"> 修建道路的平米数</w:t>
            </w:r>
          </w:p>
        </w:tc>
        <w:tc>
          <w:tcPr>
            <w:tcW w:w="2268" w:type="dxa"/>
            <w:vAlign w:val="center"/>
          </w:tcPr>
          <w:p>
            <w:pPr>
              <w:pStyle w:val="12"/>
            </w:pPr>
            <w:r>
              <w:t>12350.5平方米</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工程按期完成率</w:t>
            </w:r>
          </w:p>
        </w:tc>
        <w:tc>
          <w:tcPr>
            <w:tcW w:w="5386" w:type="dxa"/>
            <w:vAlign w:val="center"/>
          </w:tcPr>
          <w:p>
            <w:pPr>
              <w:pStyle w:val="12"/>
            </w:pPr>
            <w:r>
              <w:t>工程按期完成率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179万元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 xml:space="preserve"> 保障村民安全出行</w:t>
            </w:r>
          </w:p>
        </w:tc>
        <w:tc>
          <w:tcPr>
            <w:tcW w:w="5386" w:type="dxa"/>
            <w:vAlign w:val="center"/>
          </w:tcPr>
          <w:p>
            <w:pPr>
              <w:pStyle w:val="12"/>
            </w:pPr>
            <w:r>
              <w:t xml:space="preserve"> 保障村民安全出行</w:t>
            </w:r>
          </w:p>
        </w:tc>
        <w:tc>
          <w:tcPr>
            <w:tcW w:w="2268" w:type="dxa"/>
            <w:vAlign w:val="center"/>
          </w:tcPr>
          <w:p>
            <w:pPr>
              <w:pStyle w:val="12"/>
            </w:pPr>
            <w:r>
              <w:t>有所保障</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保障道路通畅</w:t>
            </w:r>
          </w:p>
        </w:tc>
        <w:tc>
          <w:tcPr>
            <w:tcW w:w="5386" w:type="dxa"/>
            <w:vAlign w:val="center"/>
          </w:tcPr>
          <w:p>
            <w:pPr>
              <w:pStyle w:val="12"/>
            </w:pPr>
            <w:r>
              <w:t>保障道路通畅</w:t>
            </w:r>
          </w:p>
        </w:tc>
        <w:tc>
          <w:tcPr>
            <w:tcW w:w="2268" w:type="dxa"/>
            <w:vAlign w:val="center"/>
          </w:tcPr>
          <w:p>
            <w:pPr>
              <w:pStyle w:val="12"/>
            </w:pPr>
            <w:r>
              <w:t>有所保障</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26、高铁便道绿化带占地补偿绩效目标表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13012726P00997T100043</w:t>
            </w:r>
          </w:p>
        </w:tc>
        <w:tc>
          <w:tcPr>
            <w:tcW w:w="2835" w:type="dxa"/>
            <w:vAlign w:val="center"/>
          </w:tcPr>
          <w:p>
            <w:pPr>
              <w:pStyle w:val="10"/>
            </w:pPr>
            <w:r>
              <w:t>项目名称</w:t>
            </w:r>
          </w:p>
        </w:tc>
        <w:tc>
          <w:tcPr>
            <w:tcW w:w="6095" w:type="dxa"/>
            <w:gridSpan w:val="3"/>
            <w:vAlign w:val="center"/>
          </w:tcPr>
          <w:p>
            <w:pPr>
              <w:pStyle w:val="12"/>
            </w:pPr>
            <w:r>
              <w:t>高铁便道绿化带占地补偿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w:t>
            </w:r>
          </w:p>
        </w:tc>
        <w:tc>
          <w:tcPr>
            <w:tcW w:w="2835" w:type="dxa"/>
            <w:vAlign w:val="center"/>
          </w:tcPr>
          <w:p>
            <w:pPr>
              <w:pStyle w:val="10"/>
            </w:pPr>
            <w:r>
              <w:t>其中：财政    资金</w:t>
            </w:r>
          </w:p>
        </w:tc>
        <w:tc>
          <w:tcPr>
            <w:tcW w:w="2551" w:type="dxa"/>
            <w:vAlign w:val="center"/>
          </w:tcPr>
          <w:p>
            <w:pPr>
              <w:pStyle w:val="12"/>
            </w:pPr>
            <w:r>
              <w:t>2.73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2.73</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14.2亩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≤2.72万元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27、高铁两侧绿化拓宽占地补偿绩效目标表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13012726P0088LN100040</w:t>
            </w:r>
          </w:p>
        </w:tc>
        <w:tc>
          <w:tcPr>
            <w:tcW w:w="2835" w:type="dxa"/>
            <w:vAlign w:val="center"/>
          </w:tcPr>
          <w:p>
            <w:pPr>
              <w:pStyle w:val="10"/>
            </w:pPr>
            <w:r>
              <w:t>项目名称</w:t>
            </w:r>
          </w:p>
        </w:tc>
        <w:tc>
          <w:tcPr>
            <w:tcW w:w="6095" w:type="dxa"/>
            <w:gridSpan w:val="3"/>
            <w:vAlign w:val="center"/>
          </w:tcPr>
          <w:p>
            <w:pPr>
              <w:pStyle w:val="12"/>
            </w:pPr>
            <w:r>
              <w:t>高铁两侧绿化拓宽占地补偿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88.59</w:t>
            </w:r>
          </w:p>
        </w:tc>
        <w:tc>
          <w:tcPr>
            <w:tcW w:w="2835" w:type="dxa"/>
            <w:vAlign w:val="center"/>
          </w:tcPr>
          <w:p>
            <w:pPr>
              <w:pStyle w:val="10"/>
            </w:pPr>
            <w:r>
              <w:t>其中：财政    资金</w:t>
            </w:r>
          </w:p>
        </w:tc>
        <w:tc>
          <w:tcPr>
            <w:tcW w:w="2551" w:type="dxa"/>
            <w:vAlign w:val="center"/>
          </w:tcPr>
          <w:p>
            <w:pPr>
              <w:pStyle w:val="12"/>
            </w:pPr>
            <w:r>
              <w:t>88.59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88.59</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461.4亩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≤88.58万元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28、高铁两侧绿化占地补偿绩效目标表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13012726P00LCD910004H</w:t>
            </w:r>
          </w:p>
        </w:tc>
        <w:tc>
          <w:tcPr>
            <w:tcW w:w="2835" w:type="dxa"/>
            <w:vAlign w:val="center"/>
          </w:tcPr>
          <w:p>
            <w:pPr>
              <w:pStyle w:val="10"/>
            </w:pPr>
            <w:r>
              <w:t>项目名称</w:t>
            </w:r>
          </w:p>
        </w:tc>
        <w:tc>
          <w:tcPr>
            <w:tcW w:w="6095" w:type="dxa"/>
            <w:gridSpan w:val="3"/>
            <w:vAlign w:val="center"/>
          </w:tcPr>
          <w:p>
            <w:pPr>
              <w:pStyle w:val="12"/>
            </w:pPr>
            <w:r>
              <w:t>高铁两侧绿化占地补偿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114.89</w:t>
            </w:r>
          </w:p>
        </w:tc>
        <w:tc>
          <w:tcPr>
            <w:tcW w:w="2835" w:type="dxa"/>
            <w:vAlign w:val="center"/>
          </w:tcPr>
          <w:p>
            <w:pPr>
              <w:pStyle w:val="10"/>
            </w:pPr>
            <w:r>
              <w:t>其中：财政    资金</w:t>
            </w:r>
          </w:p>
        </w:tc>
        <w:tc>
          <w:tcPr>
            <w:tcW w:w="2551" w:type="dxa"/>
            <w:vAlign w:val="center"/>
          </w:tcPr>
          <w:p>
            <w:pPr>
              <w:pStyle w:val="12"/>
            </w:pPr>
            <w:r>
              <w:t>114.89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114.89</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598.37亩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≤114.88万元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29、高邑县富村镇2025年以工代赈项目绩效目标表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13012725P00009010001P</w:t>
            </w:r>
          </w:p>
        </w:tc>
        <w:tc>
          <w:tcPr>
            <w:tcW w:w="2835" w:type="dxa"/>
            <w:vAlign w:val="center"/>
          </w:tcPr>
          <w:p>
            <w:pPr>
              <w:pStyle w:val="10"/>
            </w:pPr>
            <w:r>
              <w:t>项目名称</w:t>
            </w:r>
          </w:p>
        </w:tc>
        <w:tc>
          <w:tcPr>
            <w:tcW w:w="6095" w:type="dxa"/>
            <w:gridSpan w:val="3"/>
            <w:vAlign w:val="center"/>
          </w:tcPr>
          <w:p>
            <w:pPr>
              <w:pStyle w:val="12"/>
            </w:pPr>
            <w:r>
              <w:t>高邑县富村镇2025年以工代赈项目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8.86</w:t>
            </w:r>
          </w:p>
        </w:tc>
        <w:tc>
          <w:tcPr>
            <w:tcW w:w="2835" w:type="dxa"/>
            <w:vAlign w:val="center"/>
          </w:tcPr>
          <w:p>
            <w:pPr>
              <w:pStyle w:val="10"/>
            </w:pPr>
            <w:r>
              <w:t>其中：财政    资金</w:t>
            </w:r>
          </w:p>
        </w:tc>
        <w:tc>
          <w:tcPr>
            <w:tcW w:w="2551" w:type="dxa"/>
            <w:vAlign w:val="center"/>
          </w:tcPr>
          <w:p>
            <w:pPr>
              <w:pStyle w:val="12"/>
            </w:pPr>
            <w:r>
              <w:t>8.86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促进农民就业。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4" w:type="dxa"/>
            <w:gridSpan w:val="2"/>
            <w:vAlign w:val="center"/>
          </w:tcPr>
          <w:p>
            <w:pPr>
              <w:pStyle w:val="13"/>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1.促进农村劳动力、低收入人口增加就业机会。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建设、改造、修缮工程量（平米、</w:t>
            </w:r>
          </w:p>
        </w:tc>
        <w:tc>
          <w:tcPr>
            <w:tcW w:w="5386" w:type="dxa"/>
            <w:vAlign w:val="center"/>
          </w:tcPr>
          <w:p>
            <w:pPr>
              <w:pStyle w:val="12"/>
            </w:pPr>
            <w:r>
              <w:t>建设、改造、修缮工程量（平米、公里、个数、亩等）</w:t>
            </w:r>
          </w:p>
          <w:p>
            <w:pPr>
              <w:pStyle w:val="12"/>
            </w:pPr>
          </w:p>
        </w:tc>
        <w:tc>
          <w:tcPr>
            <w:tcW w:w="2268" w:type="dxa"/>
            <w:vAlign w:val="center"/>
          </w:tcPr>
          <w:p>
            <w:pPr>
              <w:pStyle w:val="12"/>
            </w:pPr>
            <w:r>
              <w:t>17745平方米</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工程验收合格率</w:t>
            </w:r>
          </w:p>
        </w:tc>
        <w:tc>
          <w:tcPr>
            <w:tcW w:w="5386" w:type="dxa"/>
            <w:vAlign w:val="center"/>
          </w:tcPr>
          <w:p>
            <w:pPr>
              <w:pStyle w:val="12"/>
            </w:pPr>
            <w:r>
              <w:t>工程验收合格率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294万元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改造后农户生活质量提高</w:t>
            </w:r>
          </w:p>
        </w:tc>
        <w:tc>
          <w:tcPr>
            <w:tcW w:w="5386" w:type="dxa"/>
            <w:vAlign w:val="center"/>
          </w:tcPr>
          <w:p>
            <w:pPr>
              <w:pStyle w:val="12"/>
            </w:pPr>
            <w:r>
              <w:t>改造后农户生活质量提高</w:t>
            </w:r>
          </w:p>
        </w:tc>
        <w:tc>
          <w:tcPr>
            <w:tcW w:w="2268" w:type="dxa"/>
            <w:vAlign w:val="center"/>
          </w:tcPr>
          <w:p>
            <w:pPr>
              <w:pStyle w:val="12"/>
            </w:pPr>
            <w:r>
              <w:t>有所提升</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保障道路交通通畅</w:t>
            </w:r>
          </w:p>
        </w:tc>
        <w:tc>
          <w:tcPr>
            <w:tcW w:w="5386" w:type="dxa"/>
            <w:vAlign w:val="center"/>
          </w:tcPr>
          <w:p>
            <w:pPr>
              <w:pStyle w:val="12"/>
            </w:pPr>
            <w:r>
              <w:t>保障道路交通通畅</w:t>
            </w:r>
          </w:p>
        </w:tc>
        <w:tc>
          <w:tcPr>
            <w:tcW w:w="2268" w:type="dxa"/>
            <w:vAlign w:val="center"/>
          </w:tcPr>
          <w:p>
            <w:pPr>
              <w:pStyle w:val="12"/>
            </w:pPr>
            <w:r>
              <w:t>有所保障</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有利于当地生态环境的改善</w:t>
            </w:r>
          </w:p>
        </w:tc>
        <w:tc>
          <w:tcPr>
            <w:tcW w:w="5386" w:type="dxa"/>
            <w:vAlign w:val="center"/>
          </w:tcPr>
          <w:p>
            <w:pPr>
              <w:pStyle w:val="12"/>
            </w:pPr>
            <w:r>
              <w:t>有利于当地生态环境的改善</w:t>
            </w:r>
          </w:p>
        </w:tc>
        <w:tc>
          <w:tcPr>
            <w:tcW w:w="2268" w:type="dxa"/>
            <w:vAlign w:val="center"/>
          </w:tcPr>
          <w:p>
            <w:pPr>
              <w:pStyle w:val="12"/>
            </w:pPr>
            <w:r>
              <w:t>有所改善</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30、工业1号路项目占地补偿绩效目标表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13012726P00KEGT100031</w:t>
            </w:r>
          </w:p>
        </w:tc>
        <w:tc>
          <w:tcPr>
            <w:tcW w:w="2835" w:type="dxa"/>
            <w:vAlign w:val="center"/>
          </w:tcPr>
          <w:p>
            <w:pPr>
              <w:pStyle w:val="10"/>
            </w:pPr>
            <w:r>
              <w:t>项目名称</w:t>
            </w:r>
          </w:p>
        </w:tc>
        <w:tc>
          <w:tcPr>
            <w:tcW w:w="6095" w:type="dxa"/>
            <w:gridSpan w:val="3"/>
            <w:vAlign w:val="center"/>
          </w:tcPr>
          <w:p>
            <w:pPr>
              <w:pStyle w:val="12"/>
            </w:pPr>
            <w:r>
              <w:t>工业1号路项目占地补偿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75.94</w:t>
            </w:r>
          </w:p>
        </w:tc>
        <w:tc>
          <w:tcPr>
            <w:tcW w:w="2835" w:type="dxa"/>
            <w:vAlign w:val="center"/>
          </w:tcPr>
          <w:p>
            <w:pPr>
              <w:pStyle w:val="10"/>
            </w:pPr>
            <w:r>
              <w:t>其中：财政    资金</w:t>
            </w:r>
          </w:p>
        </w:tc>
        <w:tc>
          <w:tcPr>
            <w:tcW w:w="2551" w:type="dxa"/>
            <w:vAlign w:val="center"/>
          </w:tcPr>
          <w:p>
            <w:pPr>
              <w:pStyle w:val="12"/>
            </w:pPr>
            <w:r>
              <w:t>75.94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75.94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395.5亩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≤75.93万元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31、工业路2号路占地补偿绩效目标表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13012726P000017100014</w:t>
            </w:r>
          </w:p>
        </w:tc>
        <w:tc>
          <w:tcPr>
            <w:tcW w:w="2835" w:type="dxa"/>
            <w:vAlign w:val="center"/>
          </w:tcPr>
          <w:p>
            <w:pPr>
              <w:pStyle w:val="10"/>
            </w:pPr>
            <w:r>
              <w:t>项目名称</w:t>
            </w:r>
          </w:p>
        </w:tc>
        <w:tc>
          <w:tcPr>
            <w:tcW w:w="6095" w:type="dxa"/>
            <w:gridSpan w:val="3"/>
            <w:vAlign w:val="center"/>
          </w:tcPr>
          <w:p>
            <w:pPr>
              <w:pStyle w:val="12"/>
            </w:pPr>
            <w:r>
              <w:t>工业路2号路占地补偿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14.59</w:t>
            </w:r>
          </w:p>
        </w:tc>
        <w:tc>
          <w:tcPr>
            <w:tcW w:w="2835" w:type="dxa"/>
            <w:vAlign w:val="center"/>
          </w:tcPr>
          <w:p>
            <w:pPr>
              <w:pStyle w:val="10"/>
            </w:pPr>
            <w:r>
              <w:t>其中：财政    资金</w:t>
            </w:r>
          </w:p>
        </w:tc>
        <w:tc>
          <w:tcPr>
            <w:tcW w:w="2551" w:type="dxa"/>
            <w:vAlign w:val="center"/>
          </w:tcPr>
          <w:p>
            <w:pPr>
              <w:pStyle w:val="12"/>
            </w:pPr>
            <w:r>
              <w:t>14.59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14.59</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76亩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≤14.59万元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32、工业路二期加宽部分占地补偿绩效目标表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13012726P009K2R10004N</w:t>
            </w:r>
          </w:p>
        </w:tc>
        <w:tc>
          <w:tcPr>
            <w:tcW w:w="2835" w:type="dxa"/>
            <w:vAlign w:val="center"/>
          </w:tcPr>
          <w:p>
            <w:pPr>
              <w:pStyle w:val="10"/>
            </w:pPr>
            <w:r>
              <w:t>项目名称</w:t>
            </w:r>
          </w:p>
        </w:tc>
        <w:tc>
          <w:tcPr>
            <w:tcW w:w="6095" w:type="dxa"/>
            <w:gridSpan w:val="3"/>
            <w:vAlign w:val="center"/>
          </w:tcPr>
          <w:p>
            <w:pPr>
              <w:pStyle w:val="12"/>
            </w:pPr>
            <w:r>
              <w:t>工业路二期加宽部分占地补偿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36.08</w:t>
            </w:r>
          </w:p>
        </w:tc>
        <w:tc>
          <w:tcPr>
            <w:tcW w:w="2835" w:type="dxa"/>
            <w:vAlign w:val="center"/>
          </w:tcPr>
          <w:p>
            <w:pPr>
              <w:pStyle w:val="10"/>
            </w:pPr>
            <w:r>
              <w:t>其中：财政    资金</w:t>
            </w:r>
          </w:p>
        </w:tc>
        <w:tc>
          <w:tcPr>
            <w:tcW w:w="2551" w:type="dxa"/>
            <w:vAlign w:val="center"/>
          </w:tcPr>
          <w:p>
            <w:pPr>
              <w:pStyle w:val="12"/>
            </w:pPr>
            <w:r>
              <w:t>36.08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36.08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187.91亩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≤36.07万元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33、工业路绿化带占地补偿绩效目标表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13012726P00L6C110004E</w:t>
            </w:r>
          </w:p>
        </w:tc>
        <w:tc>
          <w:tcPr>
            <w:tcW w:w="2835" w:type="dxa"/>
            <w:vAlign w:val="center"/>
          </w:tcPr>
          <w:p>
            <w:pPr>
              <w:pStyle w:val="10"/>
            </w:pPr>
            <w:r>
              <w:t>项目名称</w:t>
            </w:r>
          </w:p>
        </w:tc>
        <w:tc>
          <w:tcPr>
            <w:tcW w:w="6095" w:type="dxa"/>
            <w:gridSpan w:val="3"/>
            <w:vAlign w:val="center"/>
          </w:tcPr>
          <w:p>
            <w:pPr>
              <w:pStyle w:val="12"/>
            </w:pPr>
            <w:r>
              <w:t>工业路绿化带占地补偿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8.53</w:t>
            </w:r>
          </w:p>
        </w:tc>
        <w:tc>
          <w:tcPr>
            <w:tcW w:w="2835" w:type="dxa"/>
            <w:vAlign w:val="center"/>
          </w:tcPr>
          <w:p>
            <w:pPr>
              <w:pStyle w:val="10"/>
            </w:pPr>
            <w:r>
              <w:t>其中：财政    资金</w:t>
            </w:r>
          </w:p>
        </w:tc>
        <w:tc>
          <w:tcPr>
            <w:tcW w:w="2551" w:type="dxa"/>
            <w:vAlign w:val="center"/>
          </w:tcPr>
          <w:p>
            <w:pPr>
              <w:pStyle w:val="12"/>
            </w:pPr>
            <w:r>
              <w:t>8.53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44.44亩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≤8.53万元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34、工业路绿化工程占地补偿绩效目标表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13012726P008NT610004W</w:t>
            </w:r>
          </w:p>
        </w:tc>
        <w:tc>
          <w:tcPr>
            <w:tcW w:w="2835" w:type="dxa"/>
            <w:vAlign w:val="center"/>
          </w:tcPr>
          <w:p>
            <w:pPr>
              <w:pStyle w:val="10"/>
            </w:pPr>
            <w:r>
              <w:t>项目名称</w:t>
            </w:r>
          </w:p>
        </w:tc>
        <w:tc>
          <w:tcPr>
            <w:tcW w:w="6095" w:type="dxa"/>
            <w:gridSpan w:val="3"/>
            <w:vAlign w:val="center"/>
          </w:tcPr>
          <w:p>
            <w:pPr>
              <w:pStyle w:val="12"/>
            </w:pPr>
            <w:r>
              <w:t>工业路绿化工程占地补偿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w:t>
            </w:r>
          </w:p>
        </w:tc>
        <w:tc>
          <w:tcPr>
            <w:tcW w:w="2835" w:type="dxa"/>
            <w:vAlign w:val="center"/>
          </w:tcPr>
          <w:p>
            <w:pPr>
              <w:pStyle w:val="10"/>
            </w:pPr>
            <w:r>
              <w:t>其中：财政    资金</w:t>
            </w:r>
          </w:p>
        </w:tc>
        <w:tc>
          <w:tcPr>
            <w:tcW w:w="2551" w:type="dxa"/>
            <w:vAlign w:val="center"/>
          </w:tcPr>
          <w:p>
            <w:pPr>
              <w:pStyle w:val="12"/>
            </w:pPr>
            <w:r>
              <w:t>7.30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7.30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≤7.29万元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35、工业路新上企业占地补偿绩效目标表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13012726P00DXET10004T</w:t>
            </w:r>
          </w:p>
        </w:tc>
        <w:tc>
          <w:tcPr>
            <w:tcW w:w="2835" w:type="dxa"/>
            <w:vAlign w:val="center"/>
          </w:tcPr>
          <w:p>
            <w:pPr>
              <w:pStyle w:val="10"/>
            </w:pPr>
            <w:r>
              <w:t>项目名称</w:t>
            </w:r>
          </w:p>
        </w:tc>
        <w:tc>
          <w:tcPr>
            <w:tcW w:w="6095" w:type="dxa"/>
            <w:gridSpan w:val="3"/>
            <w:vAlign w:val="center"/>
          </w:tcPr>
          <w:p>
            <w:pPr>
              <w:pStyle w:val="12"/>
            </w:pPr>
            <w:r>
              <w:t>工业路新上企业占地补偿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166.36</w:t>
            </w:r>
          </w:p>
        </w:tc>
        <w:tc>
          <w:tcPr>
            <w:tcW w:w="2835" w:type="dxa"/>
            <w:vAlign w:val="center"/>
          </w:tcPr>
          <w:p>
            <w:pPr>
              <w:pStyle w:val="10"/>
            </w:pPr>
            <w:r>
              <w:t>其中：财政    资金</w:t>
            </w:r>
          </w:p>
        </w:tc>
        <w:tc>
          <w:tcPr>
            <w:tcW w:w="2551" w:type="dxa"/>
            <w:vAlign w:val="center"/>
          </w:tcPr>
          <w:p>
            <w:pPr>
              <w:pStyle w:val="12"/>
            </w:pPr>
            <w:r>
              <w:t>166.36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166.36</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866.46亩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≤166.36万元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36、工业路一期工程占地补偿绩效目标表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13012726P00D1DJ10004D</w:t>
            </w:r>
          </w:p>
        </w:tc>
        <w:tc>
          <w:tcPr>
            <w:tcW w:w="2835" w:type="dxa"/>
            <w:vAlign w:val="center"/>
          </w:tcPr>
          <w:p>
            <w:pPr>
              <w:pStyle w:val="10"/>
            </w:pPr>
            <w:r>
              <w:t>项目名称</w:t>
            </w:r>
          </w:p>
        </w:tc>
        <w:tc>
          <w:tcPr>
            <w:tcW w:w="6095" w:type="dxa"/>
            <w:gridSpan w:val="3"/>
            <w:vAlign w:val="center"/>
          </w:tcPr>
          <w:p>
            <w:pPr>
              <w:pStyle w:val="12"/>
            </w:pPr>
            <w:r>
              <w:t>工业路一期工程占地补偿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86.34</w:t>
            </w:r>
          </w:p>
        </w:tc>
        <w:tc>
          <w:tcPr>
            <w:tcW w:w="2835" w:type="dxa"/>
            <w:vAlign w:val="center"/>
          </w:tcPr>
          <w:p>
            <w:pPr>
              <w:pStyle w:val="10"/>
            </w:pPr>
            <w:r>
              <w:t>其中：财政    资金</w:t>
            </w:r>
          </w:p>
        </w:tc>
        <w:tc>
          <w:tcPr>
            <w:tcW w:w="2551" w:type="dxa"/>
            <w:vAlign w:val="center"/>
          </w:tcPr>
          <w:p>
            <w:pPr>
              <w:pStyle w:val="12"/>
            </w:pPr>
            <w:r>
              <w:t>86.34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86.34</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449.7亩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≤86.34万元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37、工业区路网占地补偿绩效目标表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13012726P001D4Y10004E</w:t>
            </w:r>
          </w:p>
        </w:tc>
        <w:tc>
          <w:tcPr>
            <w:tcW w:w="2835" w:type="dxa"/>
            <w:vAlign w:val="center"/>
          </w:tcPr>
          <w:p>
            <w:pPr>
              <w:pStyle w:val="10"/>
            </w:pPr>
            <w:r>
              <w:t>项目名称</w:t>
            </w:r>
          </w:p>
        </w:tc>
        <w:tc>
          <w:tcPr>
            <w:tcW w:w="6095" w:type="dxa"/>
            <w:gridSpan w:val="3"/>
            <w:vAlign w:val="center"/>
          </w:tcPr>
          <w:p>
            <w:pPr>
              <w:pStyle w:val="12"/>
            </w:pPr>
            <w:r>
              <w:t>工业区路网占地补偿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54.43</w:t>
            </w:r>
          </w:p>
        </w:tc>
        <w:tc>
          <w:tcPr>
            <w:tcW w:w="2835" w:type="dxa"/>
            <w:vAlign w:val="center"/>
          </w:tcPr>
          <w:p>
            <w:pPr>
              <w:pStyle w:val="10"/>
            </w:pPr>
            <w:r>
              <w:t>其中：财政    资金</w:t>
            </w:r>
          </w:p>
        </w:tc>
        <w:tc>
          <w:tcPr>
            <w:tcW w:w="2551" w:type="dxa"/>
            <w:vAlign w:val="center"/>
          </w:tcPr>
          <w:p>
            <w:pPr>
              <w:pStyle w:val="12"/>
            </w:pPr>
            <w:r>
              <w:t>54.43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54.43</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283.49亩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≤54.43万元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38、古城村河岸植树占地补偿绩效目标表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13012726P009D7J10004L</w:t>
            </w:r>
          </w:p>
        </w:tc>
        <w:tc>
          <w:tcPr>
            <w:tcW w:w="2835" w:type="dxa"/>
            <w:vAlign w:val="center"/>
          </w:tcPr>
          <w:p>
            <w:pPr>
              <w:pStyle w:val="10"/>
            </w:pPr>
            <w:r>
              <w:t>项目名称</w:t>
            </w:r>
          </w:p>
        </w:tc>
        <w:tc>
          <w:tcPr>
            <w:tcW w:w="6095" w:type="dxa"/>
            <w:gridSpan w:val="3"/>
            <w:vAlign w:val="center"/>
          </w:tcPr>
          <w:p>
            <w:pPr>
              <w:pStyle w:val="12"/>
            </w:pPr>
            <w:r>
              <w:t>古城村河岸植树占地补偿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20.95</w:t>
            </w:r>
          </w:p>
        </w:tc>
        <w:tc>
          <w:tcPr>
            <w:tcW w:w="2835" w:type="dxa"/>
            <w:vAlign w:val="center"/>
          </w:tcPr>
          <w:p>
            <w:pPr>
              <w:pStyle w:val="10"/>
            </w:pPr>
            <w:r>
              <w:t>其中：财政    资金</w:t>
            </w:r>
          </w:p>
        </w:tc>
        <w:tc>
          <w:tcPr>
            <w:tcW w:w="2551" w:type="dxa"/>
            <w:vAlign w:val="center"/>
          </w:tcPr>
          <w:p>
            <w:pPr>
              <w:pStyle w:val="12"/>
            </w:pPr>
            <w:r>
              <w:t>20.95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20.95</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109.13亩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≤20.95万元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39、国际陆港东张村占地补偿绩效目标表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13012726P000044100030</w:t>
            </w:r>
          </w:p>
        </w:tc>
        <w:tc>
          <w:tcPr>
            <w:tcW w:w="2835" w:type="dxa"/>
            <w:vAlign w:val="center"/>
          </w:tcPr>
          <w:p>
            <w:pPr>
              <w:pStyle w:val="10"/>
            </w:pPr>
            <w:r>
              <w:t>项目名称</w:t>
            </w:r>
          </w:p>
        </w:tc>
        <w:tc>
          <w:tcPr>
            <w:tcW w:w="6095" w:type="dxa"/>
            <w:gridSpan w:val="3"/>
            <w:vAlign w:val="center"/>
          </w:tcPr>
          <w:p>
            <w:pPr>
              <w:pStyle w:val="12"/>
            </w:pPr>
            <w:r>
              <w:t>国际陆港东张村占地补偿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8.14</w:t>
            </w:r>
          </w:p>
        </w:tc>
        <w:tc>
          <w:tcPr>
            <w:tcW w:w="2835" w:type="dxa"/>
            <w:vAlign w:val="center"/>
          </w:tcPr>
          <w:p>
            <w:pPr>
              <w:pStyle w:val="10"/>
            </w:pPr>
            <w:r>
              <w:t>其中：财政    资金</w:t>
            </w:r>
          </w:p>
        </w:tc>
        <w:tc>
          <w:tcPr>
            <w:tcW w:w="2551" w:type="dxa"/>
            <w:vAlign w:val="center"/>
          </w:tcPr>
          <w:p>
            <w:pPr>
              <w:pStyle w:val="12"/>
            </w:pPr>
            <w:r>
              <w:t>8.14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8.14</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42.39亩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≤8.13万元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40、河岸植树占地补偿绩效目标表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13012726P00K17D100045</w:t>
            </w:r>
          </w:p>
        </w:tc>
        <w:tc>
          <w:tcPr>
            <w:tcW w:w="2835" w:type="dxa"/>
            <w:vAlign w:val="center"/>
          </w:tcPr>
          <w:p>
            <w:pPr>
              <w:pStyle w:val="10"/>
            </w:pPr>
            <w:r>
              <w:t>项目名称</w:t>
            </w:r>
          </w:p>
        </w:tc>
        <w:tc>
          <w:tcPr>
            <w:tcW w:w="6095" w:type="dxa"/>
            <w:gridSpan w:val="3"/>
            <w:vAlign w:val="center"/>
          </w:tcPr>
          <w:p>
            <w:pPr>
              <w:pStyle w:val="12"/>
            </w:pPr>
            <w:r>
              <w:t>河岸植树占地补偿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32.99</w:t>
            </w:r>
          </w:p>
        </w:tc>
        <w:tc>
          <w:tcPr>
            <w:tcW w:w="2835" w:type="dxa"/>
            <w:vAlign w:val="center"/>
          </w:tcPr>
          <w:p>
            <w:pPr>
              <w:pStyle w:val="10"/>
            </w:pPr>
            <w:r>
              <w:t>其中：财政    资金</w:t>
            </w:r>
          </w:p>
        </w:tc>
        <w:tc>
          <w:tcPr>
            <w:tcW w:w="2551" w:type="dxa"/>
            <w:vAlign w:val="center"/>
          </w:tcPr>
          <w:p>
            <w:pPr>
              <w:pStyle w:val="12"/>
            </w:pPr>
            <w:r>
              <w:t>32.99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32.99</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171.84亩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≤32.99万元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41、河北港众天然气占地补偿绩效目标表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13012726P005BKU10004L</w:t>
            </w:r>
          </w:p>
        </w:tc>
        <w:tc>
          <w:tcPr>
            <w:tcW w:w="2835" w:type="dxa"/>
            <w:vAlign w:val="center"/>
          </w:tcPr>
          <w:p>
            <w:pPr>
              <w:pStyle w:val="10"/>
            </w:pPr>
            <w:r>
              <w:t>项目名称</w:t>
            </w:r>
          </w:p>
        </w:tc>
        <w:tc>
          <w:tcPr>
            <w:tcW w:w="6095" w:type="dxa"/>
            <w:gridSpan w:val="3"/>
            <w:vAlign w:val="center"/>
          </w:tcPr>
          <w:p>
            <w:pPr>
              <w:pStyle w:val="12"/>
            </w:pPr>
            <w:r>
              <w:t>河北港众天然气占地补偿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41.57</w:t>
            </w:r>
          </w:p>
        </w:tc>
        <w:tc>
          <w:tcPr>
            <w:tcW w:w="2835" w:type="dxa"/>
            <w:vAlign w:val="center"/>
          </w:tcPr>
          <w:p>
            <w:pPr>
              <w:pStyle w:val="10"/>
            </w:pPr>
            <w:r>
              <w:t>其中：财政    资金</w:t>
            </w:r>
          </w:p>
        </w:tc>
        <w:tc>
          <w:tcPr>
            <w:tcW w:w="2551" w:type="dxa"/>
            <w:vAlign w:val="center"/>
          </w:tcPr>
          <w:p>
            <w:pPr>
              <w:pStyle w:val="12"/>
            </w:pPr>
            <w:r>
              <w:t>41.57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41.57</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216.5亩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≤41.56万元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42、河北众港天然气企业占用边角地占地补偿绩效目标表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13012726P00001410002N</w:t>
            </w:r>
          </w:p>
        </w:tc>
        <w:tc>
          <w:tcPr>
            <w:tcW w:w="2835" w:type="dxa"/>
            <w:vAlign w:val="center"/>
          </w:tcPr>
          <w:p>
            <w:pPr>
              <w:pStyle w:val="10"/>
            </w:pPr>
            <w:r>
              <w:t>项目名称</w:t>
            </w:r>
          </w:p>
        </w:tc>
        <w:tc>
          <w:tcPr>
            <w:tcW w:w="6095" w:type="dxa"/>
            <w:gridSpan w:val="3"/>
            <w:vAlign w:val="center"/>
          </w:tcPr>
          <w:p>
            <w:pPr>
              <w:pStyle w:val="12"/>
            </w:pPr>
            <w:r>
              <w:t>河北众港天然气企业占用边角地占地补偿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w:t>
            </w:r>
          </w:p>
        </w:tc>
        <w:tc>
          <w:tcPr>
            <w:tcW w:w="2835" w:type="dxa"/>
            <w:vAlign w:val="center"/>
          </w:tcPr>
          <w:p>
            <w:pPr>
              <w:pStyle w:val="10"/>
            </w:pPr>
            <w:r>
              <w:t>其中：财政    资金</w:t>
            </w:r>
          </w:p>
        </w:tc>
        <w:tc>
          <w:tcPr>
            <w:tcW w:w="2551" w:type="dxa"/>
            <w:vAlign w:val="center"/>
          </w:tcPr>
          <w:p>
            <w:pPr>
              <w:pStyle w:val="12"/>
            </w:pPr>
            <w:r>
              <w:t>1.34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1.34</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≤1.34万元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43、恒泰路北延占地补偿绩效目标表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13012726P00K88Q100041</w:t>
            </w:r>
          </w:p>
        </w:tc>
        <w:tc>
          <w:tcPr>
            <w:tcW w:w="2835" w:type="dxa"/>
            <w:vAlign w:val="center"/>
          </w:tcPr>
          <w:p>
            <w:pPr>
              <w:pStyle w:val="10"/>
            </w:pPr>
            <w:r>
              <w:t>项目名称</w:t>
            </w:r>
          </w:p>
        </w:tc>
        <w:tc>
          <w:tcPr>
            <w:tcW w:w="6095" w:type="dxa"/>
            <w:gridSpan w:val="3"/>
            <w:vAlign w:val="center"/>
          </w:tcPr>
          <w:p>
            <w:pPr>
              <w:pStyle w:val="12"/>
            </w:pPr>
            <w:r>
              <w:t>恒泰路北延占地补偿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7.73</w:t>
            </w:r>
          </w:p>
        </w:tc>
        <w:tc>
          <w:tcPr>
            <w:tcW w:w="2835" w:type="dxa"/>
            <w:vAlign w:val="center"/>
          </w:tcPr>
          <w:p>
            <w:pPr>
              <w:pStyle w:val="10"/>
            </w:pPr>
            <w:r>
              <w:t>其中：财政    资金</w:t>
            </w:r>
          </w:p>
        </w:tc>
        <w:tc>
          <w:tcPr>
            <w:tcW w:w="2551" w:type="dxa"/>
            <w:vAlign w:val="center"/>
          </w:tcPr>
          <w:p>
            <w:pPr>
              <w:pStyle w:val="12"/>
            </w:pPr>
            <w:r>
              <w:t>7.73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7.73</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40.27亩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≤7.73万元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44、恒泰路拆迁安置户占地补偿绩效目标表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13012726P0029T010004N</w:t>
            </w:r>
          </w:p>
        </w:tc>
        <w:tc>
          <w:tcPr>
            <w:tcW w:w="2835" w:type="dxa"/>
            <w:vAlign w:val="center"/>
          </w:tcPr>
          <w:p>
            <w:pPr>
              <w:pStyle w:val="10"/>
            </w:pPr>
            <w:r>
              <w:t>项目名称</w:t>
            </w:r>
          </w:p>
        </w:tc>
        <w:tc>
          <w:tcPr>
            <w:tcW w:w="6095" w:type="dxa"/>
            <w:gridSpan w:val="3"/>
            <w:vAlign w:val="center"/>
          </w:tcPr>
          <w:p>
            <w:pPr>
              <w:pStyle w:val="12"/>
            </w:pPr>
            <w:r>
              <w:t>恒泰路拆迁安置户占地补偿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16.03</w:t>
            </w:r>
          </w:p>
        </w:tc>
        <w:tc>
          <w:tcPr>
            <w:tcW w:w="2835" w:type="dxa"/>
            <w:vAlign w:val="center"/>
          </w:tcPr>
          <w:p>
            <w:pPr>
              <w:pStyle w:val="10"/>
            </w:pPr>
            <w:r>
              <w:t>其中：财政    资金</w:t>
            </w:r>
          </w:p>
        </w:tc>
        <w:tc>
          <w:tcPr>
            <w:tcW w:w="2551" w:type="dxa"/>
            <w:vAlign w:val="center"/>
          </w:tcPr>
          <w:p>
            <w:pPr>
              <w:pStyle w:val="12"/>
            </w:pPr>
            <w:r>
              <w:t>16.03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16.03</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83.5亩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≤16.03万元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45、恒泰路绿化占地补偿绩效目标表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13012726P002WE2100052</w:t>
            </w:r>
          </w:p>
        </w:tc>
        <w:tc>
          <w:tcPr>
            <w:tcW w:w="2835" w:type="dxa"/>
            <w:vAlign w:val="center"/>
          </w:tcPr>
          <w:p>
            <w:pPr>
              <w:pStyle w:val="10"/>
            </w:pPr>
            <w:r>
              <w:t>项目名称</w:t>
            </w:r>
          </w:p>
        </w:tc>
        <w:tc>
          <w:tcPr>
            <w:tcW w:w="6095" w:type="dxa"/>
            <w:gridSpan w:val="3"/>
            <w:vAlign w:val="center"/>
          </w:tcPr>
          <w:p>
            <w:pPr>
              <w:pStyle w:val="12"/>
            </w:pPr>
            <w:r>
              <w:t>恒泰路绿化占地补偿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10.89</w:t>
            </w:r>
          </w:p>
        </w:tc>
        <w:tc>
          <w:tcPr>
            <w:tcW w:w="2835" w:type="dxa"/>
            <w:vAlign w:val="center"/>
          </w:tcPr>
          <w:p>
            <w:pPr>
              <w:pStyle w:val="10"/>
            </w:pPr>
            <w:r>
              <w:t>其中：财政    资金</w:t>
            </w:r>
          </w:p>
        </w:tc>
        <w:tc>
          <w:tcPr>
            <w:tcW w:w="2551" w:type="dxa"/>
            <w:vAlign w:val="center"/>
          </w:tcPr>
          <w:p>
            <w:pPr>
              <w:pStyle w:val="12"/>
            </w:pPr>
            <w:r>
              <w:t>10.89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10.89</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56.7亩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≤10.88万元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46、恒泰路南延拓宽占地补偿绩效目标表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13012726P000HMW10004A</w:t>
            </w:r>
          </w:p>
        </w:tc>
        <w:tc>
          <w:tcPr>
            <w:tcW w:w="2835" w:type="dxa"/>
            <w:vAlign w:val="center"/>
          </w:tcPr>
          <w:p>
            <w:pPr>
              <w:pStyle w:val="10"/>
            </w:pPr>
            <w:r>
              <w:t>项目名称</w:t>
            </w:r>
          </w:p>
        </w:tc>
        <w:tc>
          <w:tcPr>
            <w:tcW w:w="6095" w:type="dxa"/>
            <w:gridSpan w:val="3"/>
            <w:vAlign w:val="center"/>
          </w:tcPr>
          <w:p>
            <w:pPr>
              <w:pStyle w:val="12"/>
            </w:pPr>
            <w:r>
              <w:t>恒泰路南延拓宽占地补偿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31.89</w:t>
            </w:r>
          </w:p>
        </w:tc>
        <w:tc>
          <w:tcPr>
            <w:tcW w:w="2835" w:type="dxa"/>
            <w:vAlign w:val="center"/>
          </w:tcPr>
          <w:p>
            <w:pPr>
              <w:pStyle w:val="10"/>
            </w:pPr>
            <w:r>
              <w:t>其中：财政    资金</w:t>
            </w:r>
          </w:p>
        </w:tc>
        <w:tc>
          <w:tcPr>
            <w:tcW w:w="2551" w:type="dxa"/>
            <w:vAlign w:val="center"/>
          </w:tcPr>
          <w:p>
            <w:pPr>
              <w:pStyle w:val="12"/>
            </w:pPr>
            <w:r>
              <w:t>31.89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31.89</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166.1亩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≤31.89万元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47、恒泰路南延占地补偿绩效目标表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13012726P001M6W10004F</w:t>
            </w:r>
          </w:p>
        </w:tc>
        <w:tc>
          <w:tcPr>
            <w:tcW w:w="2835" w:type="dxa"/>
            <w:vAlign w:val="center"/>
          </w:tcPr>
          <w:p>
            <w:pPr>
              <w:pStyle w:val="10"/>
            </w:pPr>
            <w:r>
              <w:t>项目名称</w:t>
            </w:r>
          </w:p>
        </w:tc>
        <w:tc>
          <w:tcPr>
            <w:tcW w:w="6095" w:type="dxa"/>
            <w:gridSpan w:val="3"/>
            <w:vAlign w:val="center"/>
          </w:tcPr>
          <w:p>
            <w:pPr>
              <w:pStyle w:val="12"/>
            </w:pPr>
            <w:r>
              <w:t>恒泰路南延占地补偿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20.31</w:t>
            </w:r>
          </w:p>
        </w:tc>
        <w:tc>
          <w:tcPr>
            <w:tcW w:w="2835" w:type="dxa"/>
            <w:vAlign w:val="center"/>
          </w:tcPr>
          <w:p>
            <w:pPr>
              <w:pStyle w:val="10"/>
            </w:pPr>
            <w:r>
              <w:t>其中：财政    资金</w:t>
            </w:r>
          </w:p>
        </w:tc>
        <w:tc>
          <w:tcPr>
            <w:tcW w:w="2551" w:type="dxa"/>
            <w:vAlign w:val="center"/>
          </w:tcPr>
          <w:p>
            <w:pPr>
              <w:pStyle w:val="12"/>
            </w:pPr>
            <w:r>
              <w:t>20.31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20.31</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105.8亩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≤20.31万元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48、恒泰园区追加占地补偿绩效目标表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13012726P00W5J810004E</w:t>
            </w:r>
          </w:p>
        </w:tc>
        <w:tc>
          <w:tcPr>
            <w:tcW w:w="2835" w:type="dxa"/>
            <w:vAlign w:val="center"/>
          </w:tcPr>
          <w:p>
            <w:pPr>
              <w:pStyle w:val="10"/>
            </w:pPr>
            <w:r>
              <w:t>项目名称</w:t>
            </w:r>
          </w:p>
        </w:tc>
        <w:tc>
          <w:tcPr>
            <w:tcW w:w="6095" w:type="dxa"/>
            <w:gridSpan w:val="3"/>
            <w:vAlign w:val="center"/>
          </w:tcPr>
          <w:p>
            <w:pPr>
              <w:pStyle w:val="12"/>
            </w:pPr>
            <w:r>
              <w:t>恒泰园区追加占地补偿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13.62</w:t>
            </w:r>
          </w:p>
        </w:tc>
        <w:tc>
          <w:tcPr>
            <w:tcW w:w="2835" w:type="dxa"/>
            <w:vAlign w:val="center"/>
          </w:tcPr>
          <w:p>
            <w:pPr>
              <w:pStyle w:val="10"/>
            </w:pPr>
            <w:r>
              <w:t>其中：财政    资金</w:t>
            </w:r>
          </w:p>
        </w:tc>
        <w:tc>
          <w:tcPr>
            <w:tcW w:w="2551" w:type="dxa"/>
            <w:vAlign w:val="center"/>
          </w:tcPr>
          <w:p>
            <w:pPr>
              <w:pStyle w:val="12"/>
            </w:pPr>
            <w:r>
              <w:t>13.62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13.62</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227亩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≤13.62万元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49、鸿瑞集团门前占地补偿绩效目标表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13012726P00JGU010004D</w:t>
            </w:r>
          </w:p>
        </w:tc>
        <w:tc>
          <w:tcPr>
            <w:tcW w:w="2835" w:type="dxa"/>
            <w:vAlign w:val="center"/>
          </w:tcPr>
          <w:p>
            <w:pPr>
              <w:pStyle w:val="10"/>
            </w:pPr>
            <w:r>
              <w:t>项目名称</w:t>
            </w:r>
          </w:p>
        </w:tc>
        <w:tc>
          <w:tcPr>
            <w:tcW w:w="6095" w:type="dxa"/>
            <w:gridSpan w:val="3"/>
            <w:vAlign w:val="center"/>
          </w:tcPr>
          <w:p>
            <w:pPr>
              <w:pStyle w:val="12"/>
            </w:pPr>
            <w:r>
              <w:t>鸿瑞集团门前占地补偿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0.21</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1.09亩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≤0.2万元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有所促进</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50、红旗大街连接路追加占地补偿绩效目标表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13012726P000040100039</w:t>
            </w:r>
          </w:p>
        </w:tc>
        <w:tc>
          <w:tcPr>
            <w:tcW w:w="2835" w:type="dxa"/>
            <w:vAlign w:val="center"/>
          </w:tcPr>
          <w:p>
            <w:pPr>
              <w:pStyle w:val="10"/>
            </w:pPr>
            <w:r>
              <w:t>项目名称</w:t>
            </w:r>
          </w:p>
        </w:tc>
        <w:tc>
          <w:tcPr>
            <w:tcW w:w="6095" w:type="dxa"/>
            <w:gridSpan w:val="3"/>
            <w:vAlign w:val="center"/>
          </w:tcPr>
          <w:p>
            <w:pPr>
              <w:pStyle w:val="12"/>
            </w:pPr>
            <w:r>
              <w:t>红旗大街连接路追加占地补偿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1.38</w:t>
            </w:r>
          </w:p>
        </w:tc>
        <w:tc>
          <w:tcPr>
            <w:tcW w:w="2835" w:type="dxa"/>
            <w:vAlign w:val="center"/>
          </w:tcPr>
          <w:p>
            <w:pPr>
              <w:pStyle w:val="10"/>
            </w:pPr>
            <w:r>
              <w:t>其中：财政    资金</w:t>
            </w:r>
          </w:p>
        </w:tc>
        <w:tc>
          <w:tcPr>
            <w:tcW w:w="2551" w:type="dxa"/>
            <w:vAlign w:val="center"/>
          </w:tcPr>
          <w:p>
            <w:pPr>
              <w:pStyle w:val="12"/>
            </w:pPr>
            <w:r>
              <w:t>1.38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7.2亩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≤1.38万元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51、冀中南公铁联运占地补偿绩效目标表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13012726P00164310004Y</w:t>
            </w:r>
          </w:p>
        </w:tc>
        <w:tc>
          <w:tcPr>
            <w:tcW w:w="2835" w:type="dxa"/>
            <w:vAlign w:val="center"/>
          </w:tcPr>
          <w:p>
            <w:pPr>
              <w:pStyle w:val="10"/>
            </w:pPr>
            <w:r>
              <w:t>项目名称</w:t>
            </w:r>
          </w:p>
        </w:tc>
        <w:tc>
          <w:tcPr>
            <w:tcW w:w="6095" w:type="dxa"/>
            <w:gridSpan w:val="3"/>
            <w:vAlign w:val="center"/>
          </w:tcPr>
          <w:p>
            <w:pPr>
              <w:pStyle w:val="12"/>
            </w:pPr>
            <w:r>
              <w:t>冀中南公铁联运占地补偿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34.20</w:t>
            </w:r>
          </w:p>
        </w:tc>
        <w:tc>
          <w:tcPr>
            <w:tcW w:w="2835" w:type="dxa"/>
            <w:vAlign w:val="center"/>
          </w:tcPr>
          <w:p>
            <w:pPr>
              <w:pStyle w:val="10"/>
            </w:pPr>
            <w:r>
              <w:t>其中：财政    资金</w:t>
            </w:r>
          </w:p>
        </w:tc>
        <w:tc>
          <w:tcPr>
            <w:tcW w:w="2551" w:type="dxa"/>
            <w:vAlign w:val="center"/>
          </w:tcPr>
          <w:p>
            <w:pPr>
              <w:pStyle w:val="12"/>
            </w:pPr>
            <w:r>
              <w:t>34.20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34.20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178.13亩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≤34.2万元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52、建陶工业区环境整治提升占地补偿1绩效目标表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13012726P0068AA10004E</w:t>
            </w:r>
          </w:p>
        </w:tc>
        <w:tc>
          <w:tcPr>
            <w:tcW w:w="2835" w:type="dxa"/>
            <w:vAlign w:val="center"/>
          </w:tcPr>
          <w:p>
            <w:pPr>
              <w:pStyle w:val="10"/>
            </w:pPr>
            <w:r>
              <w:t>项目名称</w:t>
            </w:r>
          </w:p>
        </w:tc>
        <w:tc>
          <w:tcPr>
            <w:tcW w:w="6095" w:type="dxa"/>
            <w:gridSpan w:val="3"/>
            <w:vAlign w:val="center"/>
          </w:tcPr>
          <w:p>
            <w:pPr>
              <w:pStyle w:val="12"/>
            </w:pPr>
            <w:r>
              <w:t>建陶工业区环境整治提升占地补偿1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1.76</w:t>
            </w:r>
          </w:p>
        </w:tc>
        <w:tc>
          <w:tcPr>
            <w:tcW w:w="2835" w:type="dxa"/>
            <w:vAlign w:val="center"/>
          </w:tcPr>
          <w:p>
            <w:pPr>
              <w:pStyle w:val="10"/>
            </w:pPr>
            <w:r>
              <w:t>其中：财政    资金</w:t>
            </w:r>
          </w:p>
        </w:tc>
        <w:tc>
          <w:tcPr>
            <w:tcW w:w="2551" w:type="dxa"/>
            <w:vAlign w:val="center"/>
          </w:tcPr>
          <w:p>
            <w:pPr>
              <w:pStyle w:val="12"/>
            </w:pPr>
            <w:r>
              <w:t>1.76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1.76</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9.15亩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≤1.75万元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53、建陶工业区环境整治提升占地补偿2绩效目标表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13012726P00446410004B</w:t>
            </w:r>
          </w:p>
        </w:tc>
        <w:tc>
          <w:tcPr>
            <w:tcW w:w="2835" w:type="dxa"/>
            <w:vAlign w:val="center"/>
          </w:tcPr>
          <w:p>
            <w:pPr>
              <w:pStyle w:val="10"/>
            </w:pPr>
            <w:r>
              <w:t>项目名称</w:t>
            </w:r>
          </w:p>
        </w:tc>
        <w:tc>
          <w:tcPr>
            <w:tcW w:w="6095" w:type="dxa"/>
            <w:gridSpan w:val="3"/>
            <w:vAlign w:val="center"/>
          </w:tcPr>
          <w:p>
            <w:pPr>
              <w:pStyle w:val="12"/>
            </w:pPr>
            <w:r>
              <w:t>建陶工业区环境整治提升占地补偿2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28.08</w:t>
            </w:r>
          </w:p>
        </w:tc>
        <w:tc>
          <w:tcPr>
            <w:tcW w:w="2835" w:type="dxa"/>
            <w:vAlign w:val="center"/>
          </w:tcPr>
          <w:p>
            <w:pPr>
              <w:pStyle w:val="10"/>
            </w:pPr>
            <w:r>
              <w:t>其中：财政    资金</w:t>
            </w:r>
          </w:p>
        </w:tc>
        <w:tc>
          <w:tcPr>
            <w:tcW w:w="2551" w:type="dxa"/>
            <w:vAlign w:val="center"/>
          </w:tcPr>
          <w:p>
            <w:pPr>
              <w:pStyle w:val="12"/>
            </w:pPr>
            <w:r>
              <w:t>28.08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28.08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146.23亩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≤28.07万元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54、建陶路西段遗留问题占地补偿绩效目标表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13012726P00831R100041</w:t>
            </w:r>
          </w:p>
        </w:tc>
        <w:tc>
          <w:tcPr>
            <w:tcW w:w="2835" w:type="dxa"/>
            <w:vAlign w:val="center"/>
          </w:tcPr>
          <w:p>
            <w:pPr>
              <w:pStyle w:val="10"/>
            </w:pPr>
            <w:r>
              <w:t>项目名称</w:t>
            </w:r>
          </w:p>
        </w:tc>
        <w:tc>
          <w:tcPr>
            <w:tcW w:w="6095" w:type="dxa"/>
            <w:gridSpan w:val="3"/>
            <w:vAlign w:val="center"/>
          </w:tcPr>
          <w:p>
            <w:pPr>
              <w:pStyle w:val="12"/>
            </w:pPr>
            <w:r>
              <w:t>建陶路西段遗留问题占地补偿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0.21</w:t>
            </w:r>
          </w:p>
        </w:tc>
        <w:tc>
          <w:tcPr>
            <w:tcW w:w="2835" w:type="dxa"/>
            <w:vAlign w:val="center"/>
          </w:tcPr>
          <w:p>
            <w:pPr>
              <w:pStyle w:val="10"/>
            </w:pPr>
            <w:r>
              <w:t>其中：财政    资金</w:t>
            </w:r>
          </w:p>
        </w:tc>
        <w:tc>
          <w:tcPr>
            <w:tcW w:w="2551" w:type="dxa"/>
            <w:vAlign w:val="center"/>
          </w:tcPr>
          <w:p>
            <w:pPr>
              <w:pStyle w:val="12"/>
            </w:pPr>
            <w:r>
              <w:t>0.21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0.21</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1.使农户得到应得补偿款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1.1亩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≤0.21万元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55、离任农村党组织书记生活补贴绩效目标表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13012726P00000310031R</w:t>
            </w:r>
          </w:p>
        </w:tc>
        <w:tc>
          <w:tcPr>
            <w:tcW w:w="2835" w:type="dxa"/>
            <w:vAlign w:val="center"/>
          </w:tcPr>
          <w:p>
            <w:pPr>
              <w:pStyle w:val="10"/>
            </w:pPr>
            <w:r>
              <w:t>项目名称</w:t>
            </w:r>
          </w:p>
        </w:tc>
        <w:tc>
          <w:tcPr>
            <w:tcW w:w="6095" w:type="dxa"/>
            <w:gridSpan w:val="3"/>
            <w:vAlign w:val="center"/>
          </w:tcPr>
          <w:p>
            <w:pPr>
              <w:pStyle w:val="12"/>
            </w:pPr>
            <w:r>
              <w:t>离任农村党组织书记生活补贴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22.54</w:t>
            </w:r>
          </w:p>
        </w:tc>
        <w:tc>
          <w:tcPr>
            <w:tcW w:w="2835" w:type="dxa"/>
            <w:vAlign w:val="center"/>
          </w:tcPr>
          <w:p>
            <w:pPr>
              <w:pStyle w:val="10"/>
            </w:pPr>
            <w:r>
              <w:t>其中：财政    资金</w:t>
            </w:r>
          </w:p>
        </w:tc>
        <w:tc>
          <w:tcPr>
            <w:tcW w:w="2551" w:type="dxa"/>
            <w:vAlign w:val="center"/>
          </w:tcPr>
          <w:p>
            <w:pPr>
              <w:pStyle w:val="12"/>
            </w:pPr>
            <w:r>
              <w:t>22.54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用于离任干部生补贴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5.64</w:t>
            </w:r>
          </w:p>
        </w:tc>
        <w:tc>
          <w:tcPr>
            <w:tcW w:w="2835" w:type="dxa"/>
            <w:vAlign w:val="center"/>
          </w:tcPr>
          <w:p>
            <w:pPr>
              <w:pStyle w:val="13"/>
            </w:pPr>
            <w:r>
              <w:t>11.27</w:t>
            </w:r>
          </w:p>
        </w:tc>
        <w:tc>
          <w:tcPr>
            <w:tcW w:w="2551" w:type="dxa"/>
            <w:vAlign w:val="center"/>
          </w:tcPr>
          <w:p>
            <w:pPr>
              <w:pStyle w:val="13"/>
            </w:pPr>
            <w:r>
              <w:t>16.91</w:t>
            </w:r>
          </w:p>
        </w:tc>
        <w:tc>
          <w:tcPr>
            <w:tcW w:w="3544" w:type="dxa"/>
            <w:gridSpan w:val="2"/>
            <w:vAlign w:val="center"/>
          </w:tcPr>
          <w:p>
            <w:pPr>
              <w:pStyle w:val="13"/>
            </w:pPr>
            <w:r>
              <w:t>22.54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1.有效改善离任书记的生活状况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补贴人数</w:t>
            </w:r>
          </w:p>
        </w:tc>
        <w:tc>
          <w:tcPr>
            <w:tcW w:w="5386" w:type="dxa"/>
            <w:vAlign w:val="center"/>
          </w:tcPr>
          <w:p>
            <w:pPr>
              <w:pStyle w:val="12"/>
            </w:pPr>
            <w:r>
              <w:t xml:space="preserve"> 补贴人数</w:t>
            </w:r>
          </w:p>
        </w:tc>
        <w:tc>
          <w:tcPr>
            <w:tcW w:w="2268" w:type="dxa"/>
            <w:vAlign w:val="center"/>
          </w:tcPr>
          <w:p>
            <w:pPr>
              <w:pStyle w:val="12"/>
            </w:pPr>
            <w:r>
              <w:t>≤75人</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预算数</w:t>
            </w:r>
          </w:p>
        </w:tc>
        <w:tc>
          <w:tcPr>
            <w:tcW w:w="5386" w:type="dxa"/>
            <w:vAlign w:val="center"/>
          </w:tcPr>
          <w:p>
            <w:pPr>
              <w:pStyle w:val="12"/>
            </w:pPr>
            <w:r>
              <w:t>预算数</w:t>
            </w:r>
          </w:p>
        </w:tc>
        <w:tc>
          <w:tcPr>
            <w:tcW w:w="2268" w:type="dxa"/>
            <w:vAlign w:val="center"/>
          </w:tcPr>
          <w:p>
            <w:pPr>
              <w:pStyle w:val="12"/>
            </w:pPr>
            <w:r>
              <w:t>22.54万元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 xml:space="preserve"> 增加收入水平</w:t>
            </w:r>
          </w:p>
        </w:tc>
        <w:tc>
          <w:tcPr>
            <w:tcW w:w="5386" w:type="dxa"/>
            <w:vAlign w:val="center"/>
          </w:tcPr>
          <w:p>
            <w:pPr>
              <w:pStyle w:val="12"/>
            </w:pPr>
            <w:r>
              <w:t xml:space="preserve"> 增加收入水平</w:t>
            </w:r>
          </w:p>
        </w:tc>
        <w:tc>
          <w:tcPr>
            <w:tcW w:w="2268" w:type="dxa"/>
            <w:vAlign w:val="center"/>
          </w:tcPr>
          <w:p>
            <w:pPr>
              <w:pStyle w:val="12"/>
            </w:pPr>
            <w:r>
              <w:t>有所增加</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服务对象的满意度</w:t>
            </w:r>
          </w:p>
        </w:tc>
        <w:tc>
          <w:tcPr>
            <w:tcW w:w="5386" w:type="dxa"/>
            <w:vAlign w:val="center"/>
          </w:tcPr>
          <w:p>
            <w:pPr>
              <w:pStyle w:val="12"/>
            </w:pPr>
            <w:r>
              <w:t>服务对象的满意度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56、力龙7线增加占地补偿绩效目标表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13012726P003AN110004R</w:t>
            </w:r>
          </w:p>
        </w:tc>
        <w:tc>
          <w:tcPr>
            <w:tcW w:w="2835" w:type="dxa"/>
            <w:vAlign w:val="center"/>
          </w:tcPr>
          <w:p>
            <w:pPr>
              <w:pStyle w:val="10"/>
            </w:pPr>
            <w:r>
              <w:t>项目名称</w:t>
            </w:r>
          </w:p>
        </w:tc>
        <w:tc>
          <w:tcPr>
            <w:tcW w:w="6095" w:type="dxa"/>
            <w:gridSpan w:val="3"/>
            <w:vAlign w:val="center"/>
          </w:tcPr>
          <w:p>
            <w:pPr>
              <w:pStyle w:val="12"/>
            </w:pPr>
            <w:r>
              <w:t>力龙7线增加占地补偿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1.92</w:t>
            </w:r>
          </w:p>
        </w:tc>
        <w:tc>
          <w:tcPr>
            <w:tcW w:w="2835" w:type="dxa"/>
            <w:vAlign w:val="center"/>
          </w:tcPr>
          <w:p>
            <w:pPr>
              <w:pStyle w:val="10"/>
            </w:pPr>
            <w:r>
              <w:t>其中：财政    资金</w:t>
            </w:r>
          </w:p>
        </w:tc>
        <w:tc>
          <w:tcPr>
            <w:tcW w:w="2551" w:type="dxa"/>
            <w:vAlign w:val="center"/>
          </w:tcPr>
          <w:p>
            <w:pPr>
              <w:pStyle w:val="12"/>
            </w:pPr>
            <w:r>
              <w:t>1.92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1.92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1.使农户得到应得补偿款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≤1.92万元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57、力龙7线占地补偿（昊龙）绩效目标表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13012726P0049H010004T</w:t>
            </w:r>
          </w:p>
        </w:tc>
        <w:tc>
          <w:tcPr>
            <w:tcW w:w="2835" w:type="dxa"/>
            <w:vAlign w:val="center"/>
          </w:tcPr>
          <w:p>
            <w:pPr>
              <w:pStyle w:val="10"/>
            </w:pPr>
            <w:r>
              <w:t>项目名称</w:t>
            </w:r>
          </w:p>
        </w:tc>
        <w:tc>
          <w:tcPr>
            <w:tcW w:w="6095" w:type="dxa"/>
            <w:gridSpan w:val="3"/>
            <w:vAlign w:val="center"/>
          </w:tcPr>
          <w:p>
            <w:pPr>
              <w:pStyle w:val="12"/>
            </w:pPr>
            <w:r>
              <w:t>力龙7线占地补偿（昊龙）</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58.85</w:t>
            </w:r>
          </w:p>
        </w:tc>
        <w:tc>
          <w:tcPr>
            <w:tcW w:w="2835" w:type="dxa"/>
            <w:vAlign w:val="center"/>
          </w:tcPr>
          <w:p>
            <w:pPr>
              <w:pStyle w:val="10"/>
            </w:pPr>
            <w:r>
              <w:t>其中：财政    资金</w:t>
            </w:r>
          </w:p>
        </w:tc>
        <w:tc>
          <w:tcPr>
            <w:tcW w:w="2551" w:type="dxa"/>
            <w:vAlign w:val="center"/>
          </w:tcPr>
          <w:p>
            <w:pPr>
              <w:pStyle w:val="12"/>
            </w:pPr>
            <w:r>
              <w:t>58.85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58.85</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306.5亩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≤58.84万元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58、力马公司道路占地补偿绩效目标表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13012726P00QPKP10005F</w:t>
            </w:r>
          </w:p>
        </w:tc>
        <w:tc>
          <w:tcPr>
            <w:tcW w:w="2835" w:type="dxa"/>
            <w:vAlign w:val="center"/>
          </w:tcPr>
          <w:p>
            <w:pPr>
              <w:pStyle w:val="10"/>
            </w:pPr>
            <w:r>
              <w:t>项目名称</w:t>
            </w:r>
          </w:p>
        </w:tc>
        <w:tc>
          <w:tcPr>
            <w:tcW w:w="6095" w:type="dxa"/>
            <w:gridSpan w:val="3"/>
            <w:vAlign w:val="center"/>
          </w:tcPr>
          <w:p>
            <w:pPr>
              <w:pStyle w:val="12"/>
            </w:pPr>
            <w:r>
              <w:t>力马公司道路占地补偿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9.68</w:t>
            </w:r>
          </w:p>
        </w:tc>
        <w:tc>
          <w:tcPr>
            <w:tcW w:w="2835" w:type="dxa"/>
            <w:vAlign w:val="center"/>
          </w:tcPr>
          <w:p>
            <w:pPr>
              <w:pStyle w:val="10"/>
            </w:pPr>
            <w:r>
              <w:t>其中：财政    资金</w:t>
            </w:r>
          </w:p>
        </w:tc>
        <w:tc>
          <w:tcPr>
            <w:tcW w:w="2551" w:type="dxa"/>
            <w:vAlign w:val="center"/>
          </w:tcPr>
          <w:p>
            <w:pPr>
              <w:pStyle w:val="12"/>
            </w:pPr>
            <w:r>
              <w:t>9.68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9.68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50.4亩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≤9.67万元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59、力马煤气工程增加占地补偿绩效目标表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13012726P00HD3N100043</w:t>
            </w:r>
          </w:p>
        </w:tc>
        <w:tc>
          <w:tcPr>
            <w:tcW w:w="2835" w:type="dxa"/>
            <w:vAlign w:val="center"/>
          </w:tcPr>
          <w:p>
            <w:pPr>
              <w:pStyle w:val="10"/>
            </w:pPr>
            <w:r>
              <w:t>项目名称</w:t>
            </w:r>
          </w:p>
        </w:tc>
        <w:tc>
          <w:tcPr>
            <w:tcW w:w="6095" w:type="dxa"/>
            <w:gridSpan w:val="3"/>
            <w:vAlign w:val="center"/>
          </w:tcPr>
          <w:p>
            <w:pPr>
              <w:pStyle w:val="12"/>
            </w:pPr>
            <w:r>
              <w:t>力马煤气工程增加占地补偿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9.22</w:t>
            </w:r>
          </w:p>
        </w:tc>
        <w:tc>
          <w:tcPr>
            <w:tcW w:w="2835" w:type="dxa"/>
            <w:vAlign w:val="center"/>
          </w:tcPr>
          <w:p>
            <w:pPr>
              <w:pStyle w:val="10"/>
            </w:pPr>
            <w:r>
              <w:t>其中：财政    资金</w:t>
            </w:r>
          </w:p>
        </w:tc>
        <w:tc>
          <w:tcPr>
            <w:tcW w:w="2551" w:type="dxa"/>
            <w:vAlign w:val="center"/>
          </w:tcPr>
          <w:p>
            <w:pPr>
              <w:pStyle w:val="12"/>
            </w:pPr>
            <w:r>
              <w:t>9.22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9.22</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≤9.21万元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60、力马煤气工程占地补偿绩效目标表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13012726P001HW4100047</w:t>
            </w:r>
          </w:p>
        </w:tc>
        <w:tc>
          <w:tcPr>
            <w:tcW w:w="2835" w:type="dxa"/>
            <w:vAlign w:val="center"/>
          </w:tcPr>
          <w:p>
            <w:pPr>
              <w:pStyle w:val="10"/>
            </w:pPr>
            <w:r>
              <w:t>项目名称</w:t>
            </w:r>
          </w:p>
        </w:tc>
        <w:tc>
          <w:tcPr>
            <w:tcW w:w="6095" w:type="dxa"/>
            <w:gridSpan w:val="3"/>
            <w:vAlign w:val="center"/>
          </w:tcPr>
          <w:p>
            <w:pPr>
              <w:pStyle w:val="12"/>
            </w:pPr>
            <w:r>
              <w:t>力马煤气工程占地补偿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62.69</w:t>
            </w:r>
          </w:p>
        </w:tc>
        <w:tc>
          <w:tcPr>
            <w:tcW w:w="2835" w:type="dxa"/>
            <w:vAlign w:val="center"/>
          </w:tcPr>
          <w:p>
            <w:pPr>
              <w:pStyle w:val="10"/>
            </w:pPr>
            <w:r>
              <w:t>其中：财政    资金</w:t>
            </w:r>
          </w:p>
        </w:tc>
        <w:tc>
          <w:tcPr>
            <w:tcW w:w="2551" w:type="dxa"/>
            <w:vAlign w:val="center"/>
          </w:tcPr>
          <w:p>
            <w:pPr>
              <w:pStyle w:val="12"/>
            </w:pPr>
            <w:r>
              <w:t>62.69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62.69</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326.5亩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≤62.68万元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61、力鑫陶瓷项目占地补偿绩效目标表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13012726P00T25W10004M</w:t>
            </w:r>
          </w:p>
        </w:tc>
        <w:tc>
          <w:tcPr>
            <w:tcW w:w="2835" w:type="dxa"/>
            <w:vAlign w:val="center"/>
          </w:tcPr>
          <w:p>
            <w:pPr>
              <w:pStyle w:val="10"/>
            </w:pPr>
            <w:r>
              <w:t>项目名称</w:t>
            </w:r>
          </w:p>
        </w:tc>
        <w:tc>
          <w:tcPr>
            <w:tcW w:w="6095" w:type="dxa"/>
            <w:gridSpan w:val="3"/>
            <w:vAlign w:val="center"/>
          </w:tcPr>
          <w:p>
            <w:pPr>
              <w:pStyle w:val="12"/>
            </w:pPr>
            <w:r>
              <w:t>力鑫陶瓷项目占地补偿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214.27</w:t>
            </w:r>
          </w:p>
        </w:tc>
        <w:tc>
          <w:tcPr>
            <w:tcW w:w="2835" w:type="dxa"/>
            <w:vAlign w:val="center"/>
          </w:tcPr>
          <w:p>
            <w:pPr>
              <w:pStyle w:val="10"/>
            </w:pPr>
            <w:r>
              <w:t>其中：财政    资金</w:t>
            </w:r>
          </w:p>
        </w:tc>
        <w:tc>
          <w:tcPr>
            <w:tcW w:w="2551" w:type="dxa"/>
            <w:vAlign w:val="center"/>
          </w:tcPr>
          <w:p>
            <w:pPr>
              <w:pStyle w:val="12"/>
            </w:pPr>
            <w:r>
              <w:t>214.27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214.27</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1116亩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≤214.27万元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62、梁厂及引道占地补偿绩效目标表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13012726P008CA910004W</w:t>
            </w:r>
          </w:p>
        </w:tc>
        <w:tc>
          <w:tcPr>
            <w:tcW w:w="2835" w:type="dxa"/>
            <w:vAlign w:val="center"/>
          </w:tcPr>
          <w:p>
            <w:pPr>
              <w:pStyle w:val="10"/>
            </w:pPr>
            <w:r>
              <w:t>项目名称</w:t>
            </w:r>
          </w:p>
        </w:tc>
        <w:tc>
          <w:tcPr>
            <w:tcW w:w="6095" w:type="dxa"/>
            <w:gridSpan w:val="3"/>
            <w:vAlign w:val="center"/>
          </w:tcPr>
          <w:p>
            <w:pPr>
              <w:pStyle w:val="12"/>
            </w:pPr>
            <w:r>
              <w:t>梁厂及引道占地补偿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46.73</w:t>
            </w:r>
          </w:p>
        </w:tc>
        <w:tc>
          <w:tcPr>
            <w:tcW w:w="2835" w:type="dxa"/>
            <w:vAlign w:val="center"/>
          </w:tcPr>
          <w:p>
            <w:pPr>
              <w:pStyle w:val="10"/>
            </w:pPr>
            <w:r>
              <w:t>其中：财政    资金</w:t>
            </w:r>
          </w:p>
        </w:tc>
        <w:tc>
          <w:tcPr>
            <w:tcW w:w="2551" w:type="dxa"/>
            <w:vAlign w:val="center"/>
          </w:tcPr>
          <w:p>
            <w:pPr>
              <w:pStyle w:val="12"/>
            </w:pPr>
            <w:r>
              <w:t>46.73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46.73</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243.41亩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≤46.73万元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63、刘秀路绿化带占地补偿绩效目标表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13012726P00A3RK10004H</w:t>
            </w:r>
          </w:p>
        </w:tc>
        <w:tc>
          <w:tcPr>
            <w:tcW w:w="2835" w:type="dxa"/>
            <w:vAlign w:val="center"/>
          </w:tcPr>
          <w:p>
            <w:pPr>
              <w:pStyle w:val="10"/>
            </w:pPr>
            <w:r>
              <w:t>项目名称</w:t>
            </w:r>
          </w:p>
        </w:tc>
        <w:tc>
          <w:tcPr>
            <w:tcW w:w="6095" w:type="dxa"/>
            <w:gridSpan w:val="3"/>
            <w:vAlign w:val="center"/>
          </w:tcPr>
          <w:p>
            <w:pPr>
              <w:pStyle w:val="12"/>
            </w:pPr>
            <w:r>
              <w:t>刘秀路绿化带占地补偿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85.22</w:t>
            </w:r>
          </w:p>
        </w:tc>
        <w:tc>
          <w:tcPr>
            <w:tcW w:w="2835" w:type="dxa"/>
            <w:vAlign w:val="center"/>
          </w:tcPr>
          <w:p>
            <w:pPr>
              <w:pStyle w:val="10"/>
            </w:pPr>
            <w:r>
              <w:t>其中：财政    资金</w:t>
            </w:r>
          </w:p>
        </w:tc>
        <w:tc>
          <w:tcPr>
            <w:tcW w:w="2551" w:type="dxa"/>
            <w:vAlign w:val="center"/>
          </w:tcPr>
          <w:p>
            <w:pPr>
              <w:pStyle w:val="12"/>
            </w:pPr>
            <w:r>
              <w:t>85.22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85.22</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443.83亩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≤85.21万元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64、刘秀路西延二期工程占地补偿绩效目标表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13012726P0019A110005R</w:t>
            </w:r>
          </w:p>
        </w:tc>
        <w:tc>
          <w:tcPr>
            <w:tcW w:w="2835" w:type="dxa"/>
            <w:vAlign w:val="center"/>
          </w:tcPr>
          <w:p>
            <w:pPr>
              <w:pStyle w:val="10"/>
            </w:pPr>
            <w:r>
              <w:t>项目名称</w:t>
            </w:r>
          </w:p>
        </w:tc>
        <w:tc>
          <w:tcPr>
            <w:tcW w:w="6095" w:type="dxa"/>
            <w:gridSpan w:val="3"/>
            <w:vAlign w:val="center"/>
          </w:tcPr>
          <w:p>
            <w:pPr>
              <w:pStyle w:val="12"/>
            </w:pPr>
            <w:r>
              <w:t>刘秀路西延二期工程占地补偿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12.52</w:t>
            </w:r>
          </w:p>
        </w:tc>
        <w:tc>
          <w:tcPr>
            <w:tcW w:w="2835" w:type="dxa"/>
            <w:vAlign w:val="center"/>
          </w:tcPr>
          <w:p>
            <w:pPr>
              <w:pStyle w:val="10"/>
            </w:pPr>
            <w:r>
              <w:t>其中：财政    资金</w:t>
            </w:r>
          </w:p>
        </w:tc>
        <w:tc>
          <w:tcPr>
            <w:tcW w:w="2551" w:type="dxa"/>
            <w:vAlign w:val="center"/>
          </w:tcPr>
          <w:p>
            <w:pPr>
              <w:pStyle w:val="12"/>
            </w:pPr>
            <w:r>
              <w:t>12.52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12.52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65.22亩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≤12.52万元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65、刘秀路西延三期工程占地补偿绩效目标表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13012726P004D9G10004T</w:t>
            </w:r>
          </w:p>
        </w:tc>
        <w:tc>
          <w:tcPr>
            <w:tcW w:w="2835" w:type="dxa"/>
            <w:vAlign w:val="center"/>
          </w:tcPr>
          <w:p>
            <w:pPr>
              <w:pStyle w:val="10"/>
            </w:pPr>
            <w:r>
              <w:t>项目名称</w:t>
            </w:r>
          </w:p>
        </w:tc>
        <w:tc>
          <w:tcPr>
            <w:tcW w:w="6095" w:type="dxa"/>
            <w:gridSpan w:val="3"/>
            <w:vAlign w:val="center"/>
          </w:tcPr>
          <w:p>
            <w:pPr>
              <w:pStyle w:val="12"/>
            </w:pPr>
            <w:r>
              <w:t>刘秀路西延三期工程占地补偿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45.78</w:t>
            </w:r>
          </w:p>
        </w:tc>
        <w:tc>
          <w:tcPr>
            <w:tcW w:w="2835" w:type="dxa"/>
            <w:vAlign w:val="center"/>
          </w:tcPr>
          <w:p>
            <w:pPr>
              <w:pStyle w:val="10"/>
            </w:pPr>
            <w:r>
              <w:t>其中：财政    资金</w:t>
            </w:r>
          </w:p>
        </w:tc>
        <w:tc>
          <w:tcPr>
            <w:tcW w:w="2551" w:type="dxa"/>
            <w:vAlign w:val="center"/>
          </w:tcPr>
          <w:p>
            <w:pPr>
              <w:pStyle w:val="12"/>
            </w:pPr>
            <w:r>
              <w:t>45.78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45.78</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1.使农户得到应得的补偿款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238.42亩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≤45.77万元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66、刘秀路西延一期工程占地补偿绩效目标表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13012726P00BQC510005W</w:t>
            </w:r>
          </w:p>
        </w:tc>
        <w:tc>
          <w:tcPr>
            <w:tcW w:w="2835" w:type="dxa"/>
            <w:vAlign w:val="center"/>
          </w:tcPr>
          <w:p>
            <w:pPr>
              <w:pStyle w:val="10"/>
            </w:pPr>
            <w:r>
              <w:t>项目名称</w:t>
            </w:r>
          </w:p>
        </w:tc>
        <w:tc>
          <w:tcPr>
            <w:tcW w:w="6095" w:type="dxa"/>
            <w:gridSpan w:val="3"/>
            <w:vAlign w:val="center"/>
          </w:tcPr>
          <w:p>
            <w:pPr>
              <w:pStyle w:val="12"/>
            </w:pPr>
            <w:r>
              <w:t>刘秀路西延一期工程占地补偿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11.70</w:t>
            </w:r>
          </w:p>
        </w:tc>
        <w:tc>
          <w:tcPr>
            <w:tcW w:w="2835" w:type="dxa"/>
            <w:vAlign w:val="center"/>
          </w:tcPr>
          <w:p>
            <w:pPr>
              <w:pStyle w:val="10"/>
            </w:pPr>
            <w:r>
              <w:t>其中：财政    资金</w:t>
            </w:r>
          </w:p>
        </w:tc>
        <w:tc>
          <w:tcPr>
            <w:tcW w:w="2551" w:type="dxa"/>
            <w:vAlign w:val="center"/>
          </w:tcPr>
          <w:p>
            <w:pPr>
              <w:pStyle w:val="12"/>
            </w:pPr>
            <w:r>
              <w:t>11.70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11.70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60.95亩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≤11.7万元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67、民兵训练基地占地补偿绩效目标表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13012726P00A285100028</w:t>
            </w:r>
          </w:p>
        </w:tc>
        <w:tc>
          <w:tcPr>
            <w:tcW w:w="2835" w:type="dxa"/>
            <w:vAlign w:val="center"/>
          </w:tcPr>
          <w:p>
            <w:pPr>
              <w:pStyle w:val="10"/>
            </w:pPr>
            <w:r>
              <w:t>项目名称</w:t>
            </w:r>
          </w:p>
        </w:tc>
        <w:tc>
          <w:tcPr>
            <w:tcW w:w="6095" w:type="dxa"/>
            <w:gridSpan w:val="3"/>
            <w:vAlign w:val="center"/>
          </w:tcPr>
          <w:p>
            <w:pPr>
              <w:pStyle w:val="12"/>
            </w:pPr>
            <w:r>
              <w:t>民兵训练基地占地补偿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21.12</w:t>
            </w:r>
          </w:p>
        </w:tc>
        <w:tc>
          <w:tcPr>
            <w:tcW w:w="2835" w:type="dxa"/>
            <w:vAlign w:val="center"/>
          </w:tcPr>
          <w:p>
            <w:pPr>
              <w:pStyle w:val="10"/>
            </w:pPr>
            <w:r>
              <w:t>其中：财政    资金</w:t>
            </w:r>
          </w:p>
        </w:tc>
        <w:tc>
          <w:tcPr>
            <w:tcW w:w="2551" w:type="dxa"/>
            <w:vAlign w:val="center"/>
          </w:tcPr>
          <w:p>
            <w:pPr>
              <w:pStyle w:val="12"/>
            </w:pPr>
            <w:r>
              <w:t>21.12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21.12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110亩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≤21.12万元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68、民兵训练基地占地补偿绩效目标表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13012726P00CA7B10006L</w:t>
            </w:r>
          </w:p>
        </w:tc>
        <w:tc>
          <w:tcPr>
            <w:tcW w:w="2835" w:type="dxa"/>
            <w:vAlign w:val="center"/>
          </w:tcPr>
          <w:p>
            <w:pPr>
              <w:pStyle w:val="10"/>
            </w:pPr>
            <w:r>
              <w:t>项目名称</w:t>
            </w:r>
          </w:p>
        </w:tc>
        <w:tc>
          <w:tcPr>
            <w:tcW w:w="6095" w:type="dxa"/>
            <w:gridSpan w:val="3"/>
            <w:vAlign w:val="center"/>
          </w:tcPr>
          <w:p>
            <w:pPr>
              <w:pStyle w:val="12"/>
            </w:pPr>
            <w:r>
              <w:t>民兵训练基地占地补偿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4.15</w:t>
            </w:r>
          </w:p>
        </w:tc>
        <w:tc>
          <w:tcPr>
            <w:tcW w:w="2835" w:type="dxa"/>
            <w:vAlign w:val="center"/>
          </w:tcPr>
          <w:p>
            <w:pPr>
              <w:pStyle w:val="10"/>
            </w:pPr>
            <w:r>
              <w:t>其中：财政    资金</w:t>
            </w:r>
          </w:p>
        </w:tc>
        <w:tc>
          <w:tcPr>
            <w:tcW w:w="2551" w:type="dxa"/>
            <w:vAlign w:val="center"/>
          </w:tcPr>
          <w:p>
            <w:pPr>
              <w:pStyle w:val="12"/>
            </w:pPr>
            <w:r>
              <w:t>4.15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4.15</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21.6亩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≤4.14万元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69、南环路东张村占地补偿绩效目标表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13012726P00A28710004T</w:t>
            </w:r>
          </w:p>
        </w:tc>
        <w:tc>
          <w:tcPr>
            <w:tcW w:w="2835" w:type="dxa"/>
            <w:vAlign w:val="center"/>
          </w:tcPr>
          <w:p>
            <w:pPr>
              <w:pStyle w:val="10"/>
            </w:pPr>
            <w:r>
              <w:t>项目名称</w:t>
            </w:r>
          </w:p>
        </w:tc>
        <w:tc>
          <w:tcPr>
            <w:tcW w:w="6095" w:type="dxa"/>
            <w:gridSpan w:val="3"/>
            <w:vAlign w:val="center"/>
          </w:tcPr>
          <w:p>
            <w:pPr>
              <w:pStyle w:val="12"/>
            </w:pPr>
            <w:r>
              <w:t>南环路东张村占地补偿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1.58</w:t>
            </w:r>
          </w:p>
        </w:tc>
        <w:tc>
          <w:tcPr>
            <w:tcW w:w="2835" w:type="dxa"/>
            <w:vAlign w:val="center"/>
          </w:tcPr>
          <w:p>
            <w:pPr>
              <w:pStyle w:val="10"/>
            </w:pPr>
            <w:r>
              <w:t>其中：财政    资金</w:t>
            </w:r>
          </w:p>
        </w:tc>
        <w:tc>
          <w:tcPr>
            <w:tcW w:w="2551" w:type="dxa"/>
            <w:vAlign w:val="center"/>
          </w:tcPr>
          <w:p>
            <w:pPr>
              <w:pStyle w:val="12"/>
            </w:pPr>
            <w:r>
              <w:t>1.58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8.25亩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≤1.58万元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70、南环路与107线交叉口占地补偿绩效目标表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13012726P00UCM910004D</w:t>
            </w:r>
          </w:p>
        </w:tc>
        <w:tc>
          <w:tcPr>
            <w:tcW w:w="2835" w:type="dxa"/>
            <w:vAlign w:val="center"/>
          </w:tcPr>
          <w:p>
            <w:pPr>
              <w:pStyle w:val="10"/>
            </w:pPr>
            <w:r>
              <w:t>项目名称</w:t>
            </w:r>
          </w:p>
        </w:tc>
        <w:tc>
          <w:tcPr>
            <w:tcW w:w="6095" w:type="dxa"/>
            <w:gridSpan w:val="3"/>
            <w:vAlign w:val="center"/>
          </w:tcPr>
          <w:p>
            <w:pPr>
              <w:pStyle w:val="12"/>
            </w:pPr>
            <w:r>
              <w:t>南环路与107线交叉口占地补偿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w:t>
            </w:r>
          </w:p>
        </w:tc>
        <w:tc>
          <w:tcPr>
            <w:tcW w:w="2835" w:type="dxa"/>
            <w:vAlign w:val="center"/>
          </w:tcPr>
          <w:p>
            <w:pPr>
              <w:pStyle w:val="10"/>
            </w:pPr>
            <w:r>
              <w:t>其中：财政    资金</w:t>
            </w:r>
          </w:p>
        </w:tc>
        <w:tc>
          <w:tcPr>
            <w:tcW w:w="2551" w:type="dxa"/>
            <w:vAlign w:val="center"/>
          </w:tcPr>
          <w:p>
            <w:pPr>
              <w:pStyle w:val="12"/>
            </w:pPr>
            <w:r>
              <w:t>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1.15</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5.99亩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≤1.15万元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71、南水北调埋设管道漏报占地补偿绩效目标表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13012726P003PL610004C</w:t>
            </w:r>
          </w:p>
        </w:tc>
        <w:tc>
          <w:tcPr>
            <w:tcW w:w="2835" w:type="dxa"/>
            <w:vAlign w:val="center"/>
          </w:tcPr>
          <w:p>
            <w:pPr>
              <w:pStyle w:val="10"/>
            </w:pPr>
            <w:r>
              <w:t>项目名称</w:t>
            </w:r>
          </w:p>
        </w:tc>
        <w:tc>
          <w:tcPr>
            <w:tcW w:w="6095" w:type="dxa"/>
            <w:gridSpan w:val="3"/>
            <w:vAlign w:val="center"/>
          </w:tcPr>
          <w:p>
            <w:pPr>
              <w:pStyle w:val="12"/>
            </w:pPr>
            <w:r>
              <w:t>南水北调埋设管道漏报占地补偿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w:t>
            </w:r>
          </w:p>
        </w:tc>
        <w:tc>
          <w:tcPr>
            <w:tcW w:w="2835" w:type="dxa"/>
            <w:vAlign w:val="center"/>
          </w:tcPr>
          <w:p>
            <w:pPr>
              <w:pStyle w:val="10"/>
            </w:pPr>
            <w:r>
              <w:t>其中：财政    资金</w:t>
            </w:r>
          </w:p>
        </w:tc>
        <w:tc>
          <w:tcPr>
            <w:tcW w:w="2551" w:type="dxa"/>
            <w:vAlign w:val="center"/>
          </w:tcPr>
          <w:p>
            <w:pPr>
              <w:pStyle w:val="12"/>
            </w:pPr>
            <w:r>
              <w:t>1.99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1.99</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10.35亩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≤1.98万元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72、农村基础设施建设绩效目标表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13012726P00002810002L</w:t>
            </w:r>
          </w:p>
        </w:tc>
        <w:tc>
          <w:tcPr>
            <w:tcW w:w="2835" w:type="dxa"/>
            <w:vAlign w:val="center"/>
          </w:tcPr>
          <w:p>
            <w:pPr>
              <w:pStyle w:val="10"/>
            </w:pPr>
            <w:r>
              <w:t>项目名称</w:t>
            </w:r>
          </w:p>
        </w:tc>
        <w:tc>
          <w:tcPr>
            <w:tcW w:w="6095" w:type="dxa"/>
            <w:gridSpan w:val="3"/>
            <w:vAlign w:val="center"/>
          </w:tcPr>
          <w:p>
            <w:pPr>
              <w:pStyle w:val="12"/>
            </w:pPr>
            <w:r>
              <w:t>农村基础设施建设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用于我镇基础设施建设支出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60.00</w:t>
            </w:r>
          </w:p>
        </w:tc>
        <w:tc>
          <w:tcPr>
            <w:tcW w:w="2835" w:type="dxa"/>
            <w:vAlign w:val="center"/>
          </w:tcPr>
          <w:p>
            <w:pPr>
              <w:pStyle w:val="13"/>
            </w:pPr>
            <w:r>
              <w:t>120.00</w:t>
            </w:r>
          </w:p>
        </w:tc>
        <w:tc>
          <w:tcPr>
            <w:tcW w:w="2551" w:type="dxa"/>
            <w:vAlign w:val="center"/>
          </w:tcPr>
          <w:p>
            <w:pPr>
              <w:pStyle w:val="13"/>
            </w:pPr>
            <w:r>
              <w:t>180.00</w:t>
            </w:r>
          </w:p>
        </w:tc>
        <w:tc>
          <w:tcPr>
            <w:tcW w:w="3544"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1.提升我镇基础设施建设水平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 xml:space="preserve"> 涉及村数</w:t>
            </w:r>
          </w:p>
        </w:tc>
        <w:tc>
          <w:tcPr>
            <w:tcW w:w="5386" w:type="dxa"/>
            <w:vAlign w:val="center"/>
          </w:tcPr>
          <w:p>
            <w:pPr>
              <w:pStyle w:val="12"/>
            </w:pPr>
            <w:r>
              <w:t>涉及村数</w:t>
            </w:r>
          </w:p>
        </w:tc>
        <w:tc>
          <w:tcPr>
            <w:tcW w:w="2268" w:type="dxa"/>
            <w:vAlign w:val="center"/>
          </w:tcPr>
          <w:p>
            <w:pPr>
              <w:pStyle w:val="12"/>
            </w:pPr>
            <w:r>
              <w:t>≤20个</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资金支付时限</w:t>
            </w:r>
          </w:p>
        </w:tc>
        <w:tc>
          <w:tcPr>
            <w:tcW w:w="5386" w:type="dxa"/>
            <w:vAlign w:val="center"/>
          </w:tcPr>
          <w:p>
            <w:pPr>
              <w:pStyle w:val="12"/>
            </w:pPr>
            <w:r>
              <w:t>资金支付时限</w:t>
            </w:r>
          </w:p>
        </w:tc>
        <w:tc>
          <w:tcPr>
            <w:tcW w:w="2268" w:type="dxa"/>
            <w:vAlign w:val="center"/>
          </w:tcPr>
          <w:p>
            <w:pPr>
              <w:pStyle w:val="12"/>
            </w:pPr>
            <w:r>
              <w:t>年底支付完成</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预算数</w:t>
            </w:r>
          </w:p>
        </w:tc>
        <w:tc>
          <w:tcPr>
            <w:tcW w:w="5386" w:type="dxa"/>
            <w:vAlign w:val="center"/>
          </w:tcPr>
          <w:p>
            <w:pPr>
              <w:pStyle w:val="12"/>
            </w:pPr>
            <w:r>
              <w:t>预算数</w:t>
            </w:r>
          </w:p>
        </w:tc>
        <w:tc>
          <w:tcPr>
            <w:tcW w:w="2268" w:type="dxa"/>
            <w:vAlign w:val="center"/>
          </w:tcPr>
          <w:p>
            <w:pPr>
              <w:pStyle w:val="12"/>
            </w:pPr>
            <w:r>
              <w:t>200万元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提升公共服务水平和质量</w:t>
            </w:r>
          </w:p>
        </w:tc>
        <w:tc>
          <w:tcPr>
            <w:tcW w:w="5386" w:type="dxa"/>
            <w:vAlign w:val="center"/>
          </w:tcPr>
          <w:p>
            <w:pPr>
              <w:pStyle w:val="12"/>
            </w:pPr>
            <w:r>
              <w:t>提升公共服务水平和质量</w:t>
            </w:r>
          </w:p>
        </w:tc>
        <w:tc>
          <w:tcPr>
            <w:tcW w:w="2268" w:type="dxa"/>
            <w:vAlign w:val="center"/>
          </w:tcPr>
          <w:p>
            <w:pPr>
              <w:pStyle w:val="12"/>
            </w:pPr>
            <w:r>
              <w:t>有所提升</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73、石邢公路-力马道路占地补偿绩效目标表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13012726P00001910001F</w:t>
            </w:r>
          </w:p>
        </w:tc>
        <w:tc>
          <w:tcPr>
            <w:tcW w:w="2835" w:type="dxa"/>
            <w:vAlign w:val="center"/>
          </w:tcPr>
          <w:p>
            <w:pPr>
              <w:pStyle w:val="10"/>
            </w:pPr>
            <w:r>
              <w:t>项目名称</w:t>
            </w:r>
          </w:p>
        </w:tc>
        <w:tc>
          <w:tcPr>
            <w:tcW w:w="6095" w:type="dxa"/>
            <w:gridSpan w:val="3"/>
            <w:vAlign w:val="center"/>
          </w:tcPr>
          <w:p>
            <w:pPr>
              <w:pStyle w:val="12"/>
            </w:pPr>
            <w:r>
              <w:t>石邢公路-力马道路占地补偿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7.51</w:t>
            </w:r>
          </w:p>
        </w:tc>
        <w:tc>
          <w:tcPr>
            <w:tcW w:w="2835" w:type="dxa"/>
            <w:vAlign w:val="center"/>
          </w:tcPr>
          <w:p>
            <w:pPr>
              <w:pStyle w:val="10"/>
            </w:pPr>
            <w:r>
              <w:t>其中：财政    资金</w:t>
            </w:r>
          </w:p>
        </w:tc>
        <w:tc>
          <w:tcPr>
            <w:tcW w:w="2551" w:type="dxa"/>
            <w:vAlign w:val="center"/>
          </w:tcPr>
          <w:p>
            <w:pPr>
              <w:pStyle w:val="12"/>
            </w:pPr>
            <w:r>
              <w:t>7.51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7.51</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78.28亩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≤7.51万元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74、石邢公路-力马占地补偿（架设双回线路）绩效目标表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13012726P00001810002D</w:t>
            </w:r>
          </w:p>
        </w:tc>
        <w:tc>
          <w:tcPr>
            <w:tcW w:w="2835" w:type="dxa"/>
            <w:vAlign w:val="center"/>
          </w:tcPr>
          <w:p>
            <w:pPr>
              <w:pStyle w:val="10"/>
            </w:pPr>
            <w:r>
              <w:t>项目名称</w:t>
            </w:r>
          </w:p>
        </w:tc>
        <w:tc>
          <w:tcPr>
            <w:tcW w:w="6095" w:type="dxa"/>
            <w:gridSpan w:val="3"/>
            <w:vAlign w:val="center"/>
          </w:tcPr>
          <w:p>
            <w:pPr>
              <w:pStyle w:val="12"/>
            </w:pPr>
            <w:r>
              <w:t>石邢公路-力马占地补偿（架设双回线路）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14.75</w:t>
            </w:r>
          </w:p>
        </w:tc>
        <w:tc>
          <w:tcPr>
            <w:tcW w:w="2835" w:type="dxa"/>
            <w:vAlign w:val="center"/>
          </w:tcPr>
          <w:p>
            <w:pPr>
              <w:pStyle w:val="10"/>
            </w:pPr>
            <w:r>
              <w:t>其中：财政    资金</w:t>
            </w:r>
          </w:p>
        </w:tc>
        <w:tc>
          <w:tcPr>
            <w:tcW w:w="2551" w:type="dxa"/>
            <w:vAlign w:val="center"/>
          </w:tcPr>
          <w:p>
            <w:pPr>
              <w:pStyle w:val="12"/>
            </w:pPr>
            <w:r>
              <w:t>14.75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14.75</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76.8亩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≤14.74万元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75、石邢公路北高线南边占地补偿（二期工程）绩效目标表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13012726P00317F100047</w:t>
            </w:r>
          </w:p>
        </w:tc>
        <w:tc>
          <w:tcPr>
            <w:tcW w:w="2835" w:type="dxa"/>
            <w:vAlign w:val="center"/>
          </w:tcPr>
          <w:p>
            <w:pPr>
              <w:pStyle w:val="10"/>
            </w:pPr>
            <w:r>
              <w:t>项目名称</w:t>
            </w:r>
          </w:p>
        </w:tc>
        <w:tc>
          <w:tcPr>
            <w:tcW w:w="6095" w:type="dxa"/>
            <w:gridSpan w:val="3"/>
            <w:vAlign w:val="center"/>
          </w:tcPr>
          <w:p>
            <w:pPr>
              <w:pStyle w:val="12"/>
            </w:pPr>
            <w:r>
              <w:t>石邢公路北高线南边占地补偿（二期工程）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2.94</w:t>
            </w:r>
          </w:p>
        </w:tc>
        <w:tc>
          <w:tcPr>
            <w:tcW w:w="2835" w:type="dxa"/>
            <w:vAlign w:val="center"/>
          </w:tcPr>
          <w:p>
            <w:pPr>
              <w:pStyle w:val="10"/>
            </w:pPr>
            <w:r>
              <w:t>其中：财政    资金</w:t>
            </w:r>
          </w:p>
        </w:tc>
        <w:tc>
          <w:tcPr>
            <w:tcW w:w="2551" w:type="dxa"/>
            <w:vAlign w:val="center"/>
          </w:tcPr>
          <w:p>
            <w:pPr>
              <w:pStyle w:val="12"/>
            </w:pPr>
            <w:r>
              <w:t>2.94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2.94</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15.3亩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≤2.93万元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76、石邢公路北高线以北占地补偿（一期工程）绩效目标表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13012726P005NBQ10004Y</w:t>
            </w:r>
          </w:p>
        </w:tc>
        <w:tc>
          <w:tcPr>
            <w:tcW w:w="2835" w:type="dxa"/>
            <w:vAlign w:val="center"/>
          </w:tcPr>
          <w:p>
            <w:pPr>
              <w:pStyle w:val="10"/>
            </w:pPr>
            <w:r>
              <w:t>项目名称</w:t>
            </w:r>
          </w:p>
        </w:tc>
        <w:tc>
          <w:tcPr>
            <w:tcW w:w="6095" w:type="dxa"/>
            <w:gridSpan w:val="3"/>
            <w:vAlign w:val="center"/>
          </w:tcPr>
          <w:p>
            <w:pPr>
              <w:pStyle w:val="12"/>
            </w:pPr>
            <w:r>
              <w:t>石邢公路北高线以北占地补偿（一期工程）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17.53</w:t>
            </w:r>
          </w:p>
        </w:tc>
        <w:tc>
          <w:tcPr>
            <w:tcW w:w="2835" w:type="dxa"/>
            <w:vAlign w:val="center"/>
          </w:tcPr>
          <w:p>
            <w:pPr>
              <w:pStyle w:val="10"/>
            </w:pPr>
            <w:r>
              <w:t>其中：财政    资金</w:t>
            </w:r>
          </w:p>
        </w:tc>
        <w:tc>
          <w:tcPr>
            <w:tcW w:w="2551" w:type="dxa"/>
            <w:vAlign w:val="center"/>
          </w:tcPr>
          <w:p>
            <w:pPr>
              <w:pStyle w:val="12"/>
            </w:pPr>
            <w:r>
              <w:t>17.53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17.53</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91.32亩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≤17.53万元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77、石邢公路大桥引道占地补偿绩效目标表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13012726P00JK8010004B</w:t>
            </w:r>
          </w:p>
        </w:tc>
        <w:tc>
          <w:tcPr>
            <w:tcW w:w="2835" w:type="dxa"/>
            <w:vAlign w:val="center"/>
          </w:tcPr>
          <w:p>
            <w:pPr>
              <w:pStyle w:val="10"/>
            </w:pPr>
            <w:r>
              <w:t>项目名称</w:t>
            </w:r>
          </w:p>
        </w:tc>
        <w:tc>
          <w:tcPr>
            <w:tcW w:w="6095" w:type="dxa"/>
            <w:gridSpan w:val="3"/>
            <w:vAlign w:val="center"/>
          </w:tcPr>
          <w:p>
            <w:pPr>
              <w:pStyle w:val="12"/>
            </w:pPr>
            <w:r>
              <w:t>石邢公路大桥引道占地补偿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w:t>
            </w:r>
          </w:p>
        </w:tc>
        <w:tc>
          <w:tcPr>
            <w:tcW w:w="2835" w:type="dxa"/>
            <w:vAlign w:val="center"/>
          </w:tcPr>
          <w:p>
            <w:pPr>
              <w:pStyle w:val="10"/>
            </w:pPr>
            <w:r>
              <w:t>其中：财政    资金</w:t>
            </w:r>
          </w:p>
        </w:tc>
        <w:tc>
          <w:tcPr>
            <w:tcW w:w="2551" w:type="dxa"/>
            <w:vAlign w:val="center"/>
          </w:tcPr>
          <w:p>
            <w:pPr>
              <w:pStyle w:val="12"/>
            </w:pPr>
            <w:r>
              <w:t>1.86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1.86</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9.7亩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≤1.86万元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78、石邢公路连接路占地补偿绩效目标表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13012726P00385A100056</w:t>
            </w:r>
          </w:p>
        </w:tc>
        <w:tc>
          <w:tcPr>
            <w:tcW w:w="2835" w:type="dxa"/>
            <w:vAlign w:val="center"/>
          </w:tcPr>
          <w:p>
            <w:pPr>
              <w:pStyle w:val="10"/>
            </w:pPr>
            <w:r>
              <w:t>项目名称</w:t>
            </w:r>
          </w:p>
        </w:tc>
        <w:tc>
          <w:tcPr>
            <w:tcW w:w="6095" w:type="dxa"/>
            <w:gridSpan w:val="3"/>
            <w:vAlign w:val="center"/>
          </w:tcPr>
          <w:p>
            <w:pPr>
              <w:pStyle w:val="12"/>
            </w:pPr>
            <w:r>
              <w:t>石邢公路连接路占地补偿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12.69</w:t>
            </w:r>
          </w:p>
        </w:tc>
        <w:tc>
          <w:tcPr>
            <w:tcW w:w="2835" w:type="dxa"/>
            <w:vAlign w:val="center"/>
          </w:tcPr>
          <w:p>
            <w:pPr>
              <w:pStyle w:val="10"/>
            </w:pPr>
            <w:r>
              <w:t>其中：财政    资金</w:t>
            </w:r>
          </w:p>
        </w:tc>
        <w:tc>
          <w:tcPr>
            <w:tcW w:w="2551" w:type="dxa"/>
            <w:vAlign w:val="center"/>
          </w:tcPr>
          <w:p>
            <w:pPr>
              <w:pStyle w:val="12"/>
            </w:pPr>
            <w:r>
              <w:t>12.69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12.69</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66.1亩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≤12.69万元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79、石邢公路南段（北渎）占地补偿（二期工程）绩效目标表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13012726P0035QD10004M</w:t>
            </w:r>
          </w:p>
        </w:tc>
        <w:tc>
          <w:tcPr>
            <w:tcW w:w="2835" w:type="dxa"/>
            <w:vAlign w:val="center"/>
          </w:tcPr>
          <w:p>
            <w:pPr>
              <w:pStyle w:val="10"/>
            </w:pPr>
            <w:r>
              <w:t>项目名称</w:t>
            </w:r>
          </w:p>
        </w:tc>
        <w:tc>
          <w:tcPr>
            <w:tcW w:w="6095" w:type="dxa"/>
            <w:gridSpan w:val="3"/>
            <w:vAlign w:val="center"/>
          </w:tcPr>
          <w:p>
            <w:pPr>
              <w:pStyle w:val="12"/>
            </w:pPr>
            <w:r>
              <w:t>石邢公路南段（北渎）占地补偿（二期工程）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19.35</w:t>
            </w:r>
          </w:p>
        </w:tc>
        <w:tc>
          <w:tcPr>
            <w:tcW w:w="2835" w:type="dxa"/>
            <w:vAlign w:val="center"/>
          </w:tcPr>
          <w:p>
            <w:pPr>
              <w:pStyle w:val="10"/>
            </w:pPr>
            <w:r>
              <w:t>其中：财政    资金</w:t>
            </w:r>
          </w:p>
        </w:tc>
        <w:tc>
          <w:tcPr>
            <w:tcW w:w="2551" w:type="dxa"/>
            <w:vAlign w:val="center"/>
          </w:tcPr>
          <w:p>
            <w:pPr>
              <w:pStyle w:val="12"/>
            </w:pPr>
            <w:r>
              <w:t>19.35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19.35</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100.8亩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≤19.35万元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80、石邢公路南延绿化占地补偿绩效目标表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13012726P00217W10004E</w:t>
            </w:r>
          </w:p>
        </w:tc>
        <w:tc>
          <w:tcPr>
            <w:tcW w:w="2835" w:type="dxa"/>
            <w:vAlign w:val="center"/>
          </w:tcPr>
          <w:p>
            <w:pPr>
              <w:pStyle w:val="10"/>
            </w:pPr>
            <w:r>
              <w:t>项目名称</w:t>
            </w:r>
          </w:p>
        </w:tc>
        <w:tc>
          <w:tcPr>
            <w:tcW w:w="6095" w:type="dxa"/>
            <w:gridSpan w:val="3"/>
            <w:vAlign w:val="center"/>
          </w:tcPr>
          <w:p>
            <w:pPr>
              <w:pStyle w:val="12"/>
            </w:pPr>
            <w:r>
              <w:t>石邢公路南延绿化占地补偿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22.77</w:t>
            </w:r>
          </w:p>
        </w:tc>
        <w:tc>
          <w:tcPr>
            <w:tcW w:w="2835" w:type="dxa"/>
            <w:vAlign w:val="center"/>
          </w:tcPr>
          <w:p>
            <w:pPr>
              <w:pStyle w:val="10"/>
            </w:pPr>
            <w:r>
              <w:t>其中：财政    资金</w:t>
            </w:r>
          </w:p>
        </w:tc>
        <w:tc>
          <w:tcPr>
            <w:tcW w:w="2551" w:type="dxa"/>
            <w:vAlign w:val="center"/>
          </w:tcPr>
          <w:p>
            <w:pPr>
              <w:pStyle w:val="12"/>
            </w:pPr>
            <w:r>
              <w:t>22.77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22.77</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118.6亩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≤22.77万元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81、石邢公路三期加宽部分占地补偿绩效目标表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13012726P006HEE10004P</w:t>
            </w:r>
          </w:p>
        </w:tc>
        <w:tc>
          <w:tcPr>
            <w:tcW w:w="2835" w:type="dxa"/>
            <w:vAlign w:val="center"/>
          </w:tcPr>
          <w:p>
            <w:pPr>
              <w:pStyle w:val="10"/>
            </w:pPr>
            <w:r>
              <w:t>项目名称</w:t>
            </w:r>
          </w:p>
        </w:tc>
        <w:tc>
          <w:tcPr>
            <w:tcW w:w="6095" w:type="dxa"/>
            <w:gridSpan w:val="3"/>
            <w:vAlign w:val="center"/>
          </w:tcPr>
          <w:p>
            <w:pPr>
              <w:pStyle w:val="12"/>
            </w:pPr>
            <w:r>
              <w:t>石邢公路三期加宽部分占地补偿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41.18</w:t>
            </w:r>
          </w:p>
        </w:tc>
        <w:tc>
          <w:tcPr>
            <w:tcW w:w="2835" w:type="dxa"/>
            <w:vAlign w:val="center"/>
          </w:tcPr>
          <w:p>
            <w:pPr>
              <w:pStyle w:val="10"/>
            </w:pPr>
            <w:r>
              <w:t>其中：财政    资金</w:t>
            </w:r>
          </w:p>
        </w:tc>
        <w:tc>
          <w:tcPr>
            <w:tcW w:w="2551" w:type="dxa"/>
            <w:vAlign w:val="center"/>
          </w:tcPr>
          <w:p>
            <w:pPr>
              <w:pStyle w:val="12"/>
            </w:pPr>
            <w:r>
              <w:t>41.18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41.18</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214.5亩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≤41.18万元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82、西富村-临城路占地补偿绩效目标表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13012726P003298100059</w:t>
            </w:r>
          </w:p>
        </w:tc>
        <w:tc>
          <w:tcPr>
            <w:tcW w:w="2835" w:type="dxa"/>
            <w:vAlign w:val="center"/>
          </w:tcPr>
          <w:p>
            <w:pPr>
              <w:pStyle w:val="10"/>
            </w:pPr>
            <w:r>
              <w:t>项目名称</w:t>
            </w:r>
          </w:p>
        </w:tc>
        <w:tc>
          <w:tcPr>
            <w:tcW w:w="6095" w:type="dxa"/>
            <w:gridSpan w:val="3"/>
            <w:vAlign w:val="center"/>
          </w:tcPr>
          <w:p>
            <w:pPr>
              <w:pStyle w:val="12"/>
            </w:pPr>
            <w:r>
              <w:t>西富村-临城路占地补偿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3.03</w:t>
            </w:r>
          </w:p>
        </w:tc>
        <w:tc>
          <w:tcPr>
            <w:tcW w:w="2835" w:type="dxa"/>
            <w:vAlign w:val="center"/>
          </w:tcPr>
          <w:p>
            <w:pPr>
              <w:pStyle w:val="10"/>
            </w:pPr>
            <w:r>
              <w:t>其中：财政    资金</w:t>
            </w:r>
          </w:p>
        </w:tc>
        <w:tc>
          <w:tcPr>
            <w:tcW w:w="2551" w:type="dxa"/>
            <w:vAlign w:val="center"/>
          </w:tcPr>
          <w:p>
            <w:pPr>
              <w:pStyle w:val="12"/>
            </w:pPr>
            <w:r>
              <w:t>3.03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3.03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1.使农户得到应得补偿款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15.78亩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≤3.02万元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83、鞋业小镇雨污排放项目占地补偿绩效目标表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13012726P000060100024</w:t>
            </w:r>
          </w:p>
        </w:tc>
        <w:tc>
          <w:tcPr>
            <w:tcW w:w="2835" w:type="dxa"/>
            <w:vAlign w:val="center"/>
          </w:tcPr>
          <w:p>
            <w:pPr>
              <w:pStyle w:val="10"/>
            </w:pPr>
            <w:r>
              <w:t>项目名称</w:t>
            </w:r>
          </w:p>
        </w:tc>
        <w:tc>
          <w:tcPr>
            <w:tcW w:w="6095" w:type="dxa"/>
            <w:gridSpan w:val="3"/>
            <w:vAlign w:val="center"/>
          </w:tcPr>
          <w:p>
            <w:pPr>
              <w:pStyle w:val="12"/>
            </w:pPr>
            <w:r>
              <w:t>鞋业小镇雨污排放项目占地补偿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0.92</w:t>
            </w:r>
          </w:p>
        </w:tc>
        <w:tc>
          <w:tcPr>
            <w:tcW w:w="2835" w:type="dxa"/>
            <w:vAlign w:val="center"/>
          </w:tcPr>
          <w:p>
            <w:pPr>
              <w:pStyle w:val="10"/>
            </w:pPr>
            <w:r>
              <w:t>其中：财政    资金</w:t>
            </w:r>
          </w:p>
        </w:tc>
        <w:tc>
          <w:tcPr>
            <w:tcW w:w="2551" w:type="dxa"/>
            <w:vAlign w:val="center"/>
          </w:tcPr>
          <w:p>
            <w:pPr>
              <w:pStyle w:val="12"/>
            </w:pPr>
            <w:r>
              <w:t>0.92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0.92</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4.8亩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≤0.92万元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84、锌业园区道路占地补偿绩效目标表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13012726P00K0E8100030</w:t>
            </w:r>
          </w:p>
        </w:tc>
        <w:tc>
          <w:tcPr>
            <w:tcW w:w="2835" w:type="dxa"/>
            <w:vAlign w:val="center"/>
          </w:tcPr>
          <w:p>
            <w:pPr>
              <w:pStyle w:val="10"/>
            </w:pPr>
            <w:r>
              <w:t>项目名称</w:t>
            </w:r>
          </w:p>
        </w:tc>
        <w:tc>
          <w:tcPr>
            <w:tcW w:w="6095" w:type="dxa"/>
            <w:gridSpan w:val="3"/>
            <w:vAlign w:val="center"/>
          </w:tcPr>
          <w:p>
            <w:pPr>
              <w:pStyle w:val="12"/>
            </w:pPr>
            <w:r>
              <w:t>锌业园区道路占地补偿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0.60</w:t>
            </w:r>
          </w:p>
        </w:tc>
        <w:tc>
          <w:tcPr>
            <w:tcW w:w="2835" w:type="dxa"/>
            <w:vAlign w:val="center"/>
          </w:tcPr>
          <w:p>
            <w:pPr>
              <w:pStyle w:val="10"/>
            </w:pPr>
            <w:r>
              <w:t>其中：财政    资金</w:t>
            </w:r>
          </w:p>
        </w:tc>
        <w:tc>
          <w:tcPr>
            <w:tcW w:w="2551" w:type="dxa"/>
            <w:vAlign w:val="center"/>
          </w:tcPr>
          <w:p>
            <w:pPr>
              <w:pStyle w:val="12"/>
            </w:pPr>
            <w:r>
              <w:t>0.60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0.60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3.12亩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≤0.59万元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85、锌业园区道路占地补偿绩效目标表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13012726P00K0E810004K</w:t>
            </w:r>
          </w:p>
        </w:tc>
        <w:tc>
          <w:tcPr>
            <w:tcW w:w="2835" w:type="dxa"/>
            <w:vAlign w:val="center"/>
          </w:tcPr>
          <w:p>
            <w:pPr>
              <w:pStyle w:val="10"/>
            </w:pPr>
            <w:r>
              <w:t>项目名称</w:t>
            </w:r>
          </w:p>
        </w:tc>
        <w:tc>
          <w:tcPr>
            <w:tcW w:w="6095" w:type="dxa"/>
            <w:gridSpan w:val="3"/>
            <w:vAlign w:val="center"/>
          </w:tcPr>
          <w:p>
            <w:pPr>
              <w:pStyle w:val="12"/>
            </w:pPr>
            <w:r>
              <w:t>锌业园区道路占地补偿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w:t>
            </w:r>
          </w:p>
        </w:tc>
        <w:tc>
          <w:tcPr>
            <w:tcW w:w="2835" w:type="dxa"/>
            <w:vAlign w:val="center"/>
          </w:tcPr>
          <w:p>
            <w:pPr>
              <w:pStyle w:val="10"/>
            </w:pPr>
            <w:r>
              <w:t>其中：财政    资金</w:t>
            </w:r>
          </w:p>
        </w:tc>
        <w:tc>
          <w:tcPr>
            <w:tcW w:w="2551" w:type="dxa"/>
            <w:vAlign w:val="center"/>
          </w:tcPr>
          <w:p>
            <w:pPr>
              <w:pStyle w:val="12"/>
            </w:pPr>
            <w:r>
              <w:t>5.20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5.20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27.06亩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≤5.19万元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86、辛庄涂料厂占地补偿绩效目标表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13012726P000014100013</w:t>
            </w:r>
          </w:p>
        </w:tc>
        <w:tc>
          <w:tcPr>
            <w:tcW w:w="2835" w:type="dxa"/>
            <w:vAlign w:val="center"/>
          </w:tcPr>
          <w:p>
            <w:pPr>
              <w:pStyle w:val="10"/>
            </w:pPr>
            <w:r>
              <w:t>项目名称</w:t>
            </w:r>
          </w:p>
        </w:tc>
        <w:tc>
          <w:tcPr>
            <w:tcW w:w="6095" w:type="dxa"/>
            <w:gridSpan w:val="3"/>
            <w:vAlign w:val="center"/>
          </w:tcPr>
          <w:p>
            <w:pPr>
              <w:pStyle w:val="12"/>
            </w:pPr>
            <w:r>
              <w:t>辛庄涂料厂占地补偿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12.58</w:t>
            </w:r>
          </w:p>
        </w:tc>
        <w:tc>
          <w:tcPr>
            <w:tcW w:w="2835" w:type="dxa"/>
            <w:vAlign w:val="center"/>
          </w:tcPr>
          <w:p>
            <w:pPr>
              <w:pStyle w:val="10"/>
            </w:pPr>
            <w:r>
              <w:t>其中：财政    资金</w:t>
            </w:r>
          </w:p>
        </w:tc>
        <w:tc>
          <w:tcPr>
            <w:tcW w:w="2551" w:type="dxa"/>
            <w:vAlign w:val="center"/>
          </w:tcPr>
          <w:p>
            <w:pPr>
              <w:pStyle w:val="12"/>
            </w:pPr>
            <w:r>
              <w:t>12.58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12.58</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1.使农户的到应有的补偿款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65.5亩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≤12.57万元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87、新民居桃园小区东张村占地补偿绩效目标表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13012726P00889710004B</w:t>
            </w:r>
          </w:p>
        </w:tc>
        <w:tc>
          <w:tcPr>
            <w:tcW w:w="2835" w:type="dxa"/>
            <w:vAlign w:val="center"/>
          </w:tcPr>
          <w:p>
            <w:pPr>
              <w:pStyle w:val="10"/>
            </w:pPr>
            <w:r>
              <w:t>项目名称</w:t>
            </w:r>
          </w:p>
        </w:tc>
        <w:tc>
          <w:tcPr>
            <w:tcW w:w="6095" w:type="dxa"/>
            <w:gridSpan w:val="3"/>
            <w:vAlign w:val="center"/>
          </w:tcPr>
          <w:p>
            <w:pPr>
              <w:pStyle w:val="12"/>
            </w:pPr>
            <w:r>
              <w:t>新民居桃园小区东张村占地补偿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36.40</w:t>
            </w:r>
          </w:p>
        </w:tc>
        <w:tc>
          <w:tcPr>
            <w:tcW w:w="2835" w:type="dxa"/>
            <w:vAlign w:val="center"/>
          </w:tcPr>
          <w:p>
            <w:pPr>
              <w:pStyle w:val="10"/>
            </w:pPr>
            <w:r>
              <w:t>其中：财政    资金</w:t>
            </w:r>
          </w:p>
        </w:tc>
        <w:tc>
          <w:tcPr>
            <w:tcW w:w="2551" w:type="dxa"/>
            <w:vAlign w:val="center"/>
          </w:tcPr>
          <w:p>
            <w:pPr>
              <w:pStyle w:val="12"/>
            </w:pPr>
            <w:r>
              <w:t>36.40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36.40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189.6亩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≤36.4万元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88、新区管委会占地补偿绩效目标表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13012726P0049E710004W</w:t>
            </w:r>
          </w:p>
        </w:tc>
        <w:tc>
          <w:tcPr>
            <w:tcW w:w="2835" w:type="dxa"/>
            <w:vAlign w:val="center"/>
          </w:tcPr>
          <w:p>
            <w:pPr>
              <w:pStyle w:val="10"/>
            </w:pPr>
            <w:r>
              <w:t>项目名称</w:t>
            </w:r>
          </w:p>
        </w:tc>
        <w:tc>
          <w:tcPr>
            <w:tcW w:w="6095" w:type="dxa"/>
            <w:gridSpan w:val="3"/>
            <w:vAlign w:val="center"/>
          </w:tcPr>
          <w:p>
            <w:pPr>
              <w:pStyle w:val="12"/>
            </w:pPr>
            <w:r>
              <w:t>新区管委会占地补偿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2.64</w:t>
            </w:r>
          </w:p>
        </w:tc>
        <w:tc>
          <w:tcPr>
            <w:tcW w:w="2835" w:type="dxa"/>
            <w:vAlign w:val="center"/>
          </w:tcPr>
          <w:p>
            <w:pPr>
              <w:pStyle w:val="10"/>
            </w:pPr>
            <w:r>
              <w:t>其中：财政    资金</w:t>
            </w:r>
          </w:p>
        </w:tc>
        <w:tc>
          <w:tcPr>
            <w:tcW w:w="2551" w:type="dxa"/>
            <w:vAlign w:val="center"/>
          </w:tcPr>
          <w:p>
            <w:pPr>
              <w:pStyle w:val="12"/>
            </w:pPr>
            <w:r>
              <w:t>2.64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2.64</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16.5亩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≤2.64万元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89、新三台鞋业小镇占地补偿绩效目标表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13012726P00E6X410004T</w:t>
            </w:r>
          </w:p>
        </w:tc>
        <w:tc>
          <w:tcPr>
            <w:tcW w:w="2835" w:type="dxa"/>
            <w:vAlign w:val="center"/>
          </w:tcPr>
          <w:p>
            <w:pPr>
              <w:pStyle w:val="10"/>
            </w:pPr>
            <w:r>
              <w:t>项目名称</w:t>
            </w:r>
          </w:p>
        </w:tc>
        <w:tc>
          <w:tcPr>
            <w:tcW w:w="6095" w:type="dxa"/>
            <w:gridSpan w:val="3"/>
            <w:vAlign w:val="center"/>
          </w:tcPr>
          <w:p>
            <w:pPr>
              <w:pStyle w:val="12"/>
            </w:pPr>
            <w:r>
              <w:t>新三台鞋业小镇占地补偿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526.56</w:t>
            </w:r>
          </w:p>
        </w:tc>
        <w:tc>
          <w:tcPr>
            <w:tcW w:w="2835" w:type="dxa"/>
            <w:vAlign w:val="center"/>
          </w:tcPr>
          <w:p>
            <w:pPr>
              <w:pStyle w:val="10"/>
            </w:pPr>
            <w:r>
              <w:t>其中：财政    资金</w:t>
            </w:r>
          </w:p>
        </w:tc>
        <w:tc>
          <w:tcPr>
            <w:tcW w:w="2551" w:type="dxa"/>
            <w:vAlign w:val="center"/>
          </w:tcPr>
          <w:p>
            <w:pPr>
              <w:pStyle w:val="12"/>
            </w:pPr>
            <w:r>
              <w:t>526.56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526.56</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2742.5亩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≤526.56万元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90、修建工业路料厂占地补偿绩效目标表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13012726P00902A10004E</w:t>
            </w:r>
          </w:p>
        </w:tc>
        <w:tc>
          <w:tcPr>
            <w:tcW w:w="2835" w:type="dxa"/>
            <w:vAlign w:val="center"/>
          </w:tcPr>
          <w:p>
            <w:pPr>
              <w:pStyle w:val="10"/>
            </w:pPr>
            <w:r>
              <w:t>项目名称</w:t>
            </w:r>
          </w:p>
        </w:tc>
        <w:tc>
          <w:tcPr>
            <w:tcW w:w="6095" w:type="dxa"/>
            <w:gridSpan w:val="3"/>
            <w:vAlign w:val="center"/>
          </w:tcPr>
          <w:p>
            <w:pPr>
              <w:pStyle w:val="12"/>
            </w:pPr>
            <w:r>
              <w:t>修建工业路料厂占地补偿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3.51</w:t>
            </w:r>
          </w:p>
        </w:tc>
        <w:tc>
          <w:tcPr>
            <w:tcW w:w="2835" w:type="dxa"/>
            <w:vAlign w:val="center"/>
          </w:tcPr>
          <w:p>
            <w:pPr>
              <w:pStyle w:val="10"/>
            </w:pPr>
            <w:r>
              <w:t>其中：财政    资金</w:t>
            </w:r>
          </w:p>
        </w:tc>
        <w:tc>
          <w:tcPr>
            <w:tcW w:w="2551" w:type="dxa"/>
            <w:vAlign w:val="center"/>
          </w:tcPr>
          <w:p>
            <w:pPr>
              <w:pStyle w:val="12"/>
            </w:pPr>
            <w:r>
              <w:t>3.51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3.51</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18.27亩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91、营儿村旧钢筋厂项目占地补偿绩效目标表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13012726P00004210003L</w:t>
            </w:r>
          </w:p>
        </w:tc>
        <w:tc>
          <w:tcPr>
            <w:tcW w:w="2835" w:type="dxa"/>
            <w:vAlign w:val="center"/>
          </w:tcPr>
          <w:p>
            <w:pPr>
              <w:pStyle w:val="10"/>
            </w:pPr>
            <w:r>
              <w:t>项目名称</w:t>
            </w:r>
          </w:p>
        </w:tc>
        <w:tc>
          <w:tcPr>
            <w:tcW w:w="6095" w:type="dxa"/>
            <w:gridSpan w:val="3"/>
            <w:vAlign w:val="center"/>
          </w:tcPr>
          <w:p>
            <w:pPr>
              <w:pStyle w:val="12"/>
            </w:pPr>
            <w:r>
              <w:t>营儿村旧钢筋厂项目占地补偿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w:t>
            </w:r>
          </w:p>
        </w:tc>
        <w:tc>
          <w:tcPr>
            <w:tcW w:w="2835" w:type="dxa"/>
            <w:vAlign w:val="center"/>
          </w:tcPr>
          <w:p>
            <w:pPr>
              <w:pStyle w:val="10"/>
            </w:pPr>
            <w:r>
              <w:t>其中：财政    资金</w:t>
            </w:r>
          </w:p>
        </w:tc>
        <w:tc>
          <w:tcPr>
            <w:tcW w:w="2551" w:type="dxa"/>
            <w:vAlign w:val="center"/>
          </w:tcPr>
          <w:p>
            <w:pPr>
              <w:pStyle w:val="12"/>
            </w:pPr>
            <w:r>
              <w:t>2.46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2.46</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12.8亩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≤2.45万元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92、榆塔线拓宽西塔影段占地补偿绩效目标表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13012726P00736910004P</w:t>
            </w:r>
          </w:p>
        </w:tc>
        <w:tc>
          <w:tcPr>
            <w:tcW w:w="2835" w:type="dxa"/>
            <w:vAlign w:val="center"/>
          </w:tcPr>
          <w:p>
            <w:pPr>
              <w:pStyle w:val="10"/>
            </w:pPr>
            <w:r>
              <w:t>项目名称</w:t>
            </w:r>
          </w:p>
        </w:tc>
        <w:tc>
          <w:tcPr>
            <w:tcW w:w="6095" w:type="dxa"/>
            <w:gridSpan w:val="3"/>
            <w:vAlign w:val="center"/>
          </w:tcPr>
          <w:p>
            <w:pPr>
              <w:pStyle w:val="12"/>
            </w:pPr>
            <w:r>
              <w:t>榆塔线拓宽西塔影段占地补偿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9.35亩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≤1.79万元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93、站前街南延道路占地补偿绩效目标表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13012726P0077Q110004B</w:t>
            </w:r>
          </w:p>
        </w:tc>
        <w:tc>
          <w:tcPr>
            <w:tcW w:w="2835" w:type="dxa"/>
            <w:vAlign w:val="center"/>
          </w:tcPr>
          <w:p>
            <w:pPr>
              <w:pStyle w:val="10"/>
            </w:pPr>
            <w:r>
              <w:t>项目名称</w:t>
            </w:r>
          </w:p>
        </w:tc>
        <w:tc>
          <w:tcPr>
            <w:tcW w:w="6095" w:type="dxa"/>
            <w:gridSpan w:val="3"/>
            <w:vAlign w:val="center"/>
          </w:tcPr>
          <w:p>
            <w:pPr>
              <w:pStyle w:val="12"/>
            </w:pPr>
            <w:r>
              <w:t>站前街南延道路占地补偿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3.58</w:t>
            </w:r>
          </w:p>
        </w:tc>
        <w:tc>
          <w:tcPr>
            <w:tcW w:w="2835" w:type="dxa"/>
            <w:vAlign w:val="center"/>
          </w:tcPr>
          <w:p>
            <w:pPr>
              <w:pStyle w:val="10"/>
            </w:pPr>
            <w:r>
              <w:t>其中：财政    资金</w:t>
            </w:r>
          </w:p>
        </w:tc>
        <w:tc>
          <w:tcPr>
            <w:tcW w:w="2551" w:type="dxa"/>
            <w:vAlign w:val="center"/>
          </w:tcPr>
          <w:p>
            <w:pPr>
              <w:pStyle w:val="12"/>
            </w:pPr>
            <w:r>
              <w:t>3.58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3.58</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18.62亩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≤3.57万元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94、智能港汽车产业园占地补偿绩效目标表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13012726P005AB410004G</w:t>
            </w:r>
          </w:p>
        </w:tc>
        <w:tc>
          <w:tcPr>
            <w:tcW w:w="2835" w:type="dxa"/>
            <w:vAlign w:val="center"/>
          </w:tcPr>
          <w:p>
            <w:pPr>
              <w:pStyle w:val="10"/>
            </w:pPr>
            <w:r>
              <w:t>项目名称</w:t>
            </w:r>
          </w:p>
        </w:tc>
        <w:tc>
          <w:tcPr>
            <w:tcW w:w="6095" w:type="dxa"/>
            <w:gridSpan w:val="3"/>
            <w:vAlign w:val="center"/>
          </w:tcPr>
          <w:p>
            <w:pPr>
              <w:pStyle w:val="12"/>
            </w:pPr>
            <w:r>
              <w:t>智能港汽车产业园占地补偿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25.69</w:t>
            </w:r>
          </w:p>
        </w:tc>
        <w:tc>
          <w:tcPr>
            <w:tcW w:w="2835" w:type="dxa"/>
            <w:vAlign w:val="center"/>
          </w:tcPr>
          <w:p>
            <w:pPr>
              <w:pStyle w:val="10"/>
            </w:pPr>
            <w:r>
              <w:t>其中：财政    资金</w:t>
            </w:r>
          </w:p>
        </w:tc>
        <w:tc>
          <w:tcPr>
            <w:tcW w:w="2551" w:type="dxa"/>
            <w:vAlign w:val="center"/>
          </w:tcPr>
          <w:p>
            <w:pPr>
              <w:pStyle w:val="12"/>
            </w:pPr>
            <w:r>
              <w:t>25.69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用于我镇占地补偿支出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25.69</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1.使农户得到应有的补偿款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占地亩数</w:t>
            </w:r>
          </w:p>
        </w:tc>
        <w:tc>
          <w:tcPr>
            <w:tcW w:w="5386" w:type="dxa"/>
            <w:vAlign w:val="center"/>
          </w:tcPr>
          <w:p>
            <w:pPr>
              <w:pStyle w:val="12"/>
            </w:pPr>
            <w:r>
              <w:t>实际占地亩数</w:t>
            </w:r>
          </w:p>
        </w:tc>
        <w:tc>
          <w:tcPr>
            <w:tcW w:w="2268" w:type="dxa"/>
            <w:vAlign w:val="center"/>
          </w:tcPr>
          <w:p>
            <w:pPr>
              <w:pStyle w:val="12"/>
            </w:pPr>
            <w:r>
              <w:t>133.8亩</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资金发放到位率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≥100%</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拨付资金金额</w:t>
            </w:r>
          </w:p>
        </w:tc>
        <w:tc>
          <w:tcPr>
            <w:tcW w:w="2268" w:type="dxa"/>
            <w:vAlign w:val="center"/>
          </w:tcPr>
          <w:p>
            <w:pPr>
              <w:pStyle w:val="12"/>
            </w:pPr>
            <w:r>
              <w:t>≤25.68万元</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促进经济发展</w:t>
            </w:r>
          </w:p>
        </w:tc>
        <w:tc>
          <w:tcPr>
            <w:tcW w:w="5386" w:type="dxa"/>
            <w:vAlign w:val="center"/>
          </w:tcPr>
          <w:p>
            <w:pPr>
              <w:pStyle w:val="12"/>
            </w:pPr>
            <w:r>
              <w:t>促进经济发展</w:t>
            </w:r>
          </w:p>
        </w:tc>
        <w:tc>
          <w:tcPr>
            <w:tcW w:w="2268" w:type="dxa"/>
            <w:vAlign w:val="center"/>
          </w:tcPr>
          <w:p>
            <w:pPr>
              <w:pStyle w:val="12"/>
            </w:pPr>
            <w:r>
              <w:t>有所发展</w:t>
            </w:r>
          </w:p>
        </w:tc>
        <w:tc>
          <w:tcPr>
            <w:tcW w:w="1276" w:type="dxa"/>
            <w:vAlign w:val="center"/>
          </w:tcPr>
          <w:p>
            <w:pPr>
              <w:pStyle w:val="12"/>
            </w:pPr>
            <w:r>
              <w:t>实际得分=实际完成值/绩效目标值*标准分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实际得分=实际完成值/绩效目标值*标准分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768001高邑县富村镇本级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w:t>
            </w:r>
            <w:r>
              <w:rPr>
                <w:rFonts w:hint="eastAsia"/>
                <w:lang w:eastAsia="zh-CN"/>
              </w:rPr>
              <w:t>单位</w:t>
            </w:r>
            <w:r>
              <w:t>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91.35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91.35</w:t>
            </w:r>
          </w:p>
        </w:tc>
        <w:tc>
          <w:tcPr>
            <w:tcW w:w="964" w:type="dxa"/>
            <w:vAlign w:val="center"/>
          </w:tcPr>
          <w:p>
            <w:pPr>
              <w:pStyle w:val="15"/>
            </w:pPr>
          </w:p>
        </w:tc>
        <w:tc>
          <w:tcPr>
            <w:tcW w:w="964" w:type="dxa"/>
            <w:vAlign w:val="center"/>
          </w:tcPr>
          <w:p>
            <w:pPr>
              <w:pStyle w:val="15"/>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高邑县富村镇本级小计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91.35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91.35</w:t>
            </w:r>
          </w:p>
        </w:tc>
        <w:tc>
          <w:tcPr>
            <w:tcW w:w="964" w:type="dxa"/>
            <w:vAlign w:val="center"/>
          </w:tcPr>
          <w:p>
            <w:pPr>
              <w:pStyle w:val="15"/>
            </w:pPr>
          </w:p>
        </w:tc>
        <w:tc>
          <w:tcPr>
            <w:tcW w:w="964" w:type="dxa"/>
            <w:vAlign w:val="center"/>
          </w:tcPr>
          <w:p>
            <w:pPr>
              <w:pStyle w:val="15"/>
            </w:pPr>
            <w:r>
              <w:t>91.35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富村镇仓房村道路提升改造项目</w:t>
            </w:r>
          </w:p>
        </w:tc>
        <w:tc>
          <w:tcPr>
            <w:tcW w:w="964" w:type="dxa"/>
            <w:vAlign w:val="center"/>
          </w:tcPr>
          <w:p>
            <w:pPr>
              <w:pStyle w:val="11"/>
            </w:pPr>
            <w:r>
              <w:t>91.35</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91.35</w:t>
            </w:r>
          </w:p>
        </w:tc>
        <w:tc>
          <w:tcPr>
            <w:tcW w:w="964" w:type="dxa"/>
            <w:vAlign w:val="center"/>
          </w:tcPr>
          <w:p>
            <w:pPr>
              <w:pStyle w:val="11"/>
            </w:pPr>
            <w:r>
              <w:t>91.35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91.35</w:t>
            </w:r>
          </w:p>
        </w:tc>
        <w:tc>
          <w:tcPr>
            <w:tcW w:w="964" w:type="dxa"/>
            <w:vAlign w:val="center"/>
          </w:tcPr>
          <w:p>
            <w:pPr>
              <w:pStyle w:val="11"/>
            </w:pPr>
          </w:p>
        </w:tc>
        <w:tc>
          <w:tcPr>
            <w:tcW w:w="964" w:type="dxa"/>
            <w:vAlign w:val="center"/>
          </w:tcPr>
          <w:p>
            <w:pPr>
              <w:pStyle w:val="11"/>
            </w:pPr>
            <w:r>
              <w:t>91.35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高邑县富村镇本级上年末固定资产金额为369.92万元（详见下表）。本年度拟购置固定资产总额为0.00万元，已按要求列入政府采购预算，详见政府采购预算表。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768001高邑县富村镇本级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369.92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5492</w:t>
            </w:r>
          </w:p>
        </w:tc>
        <w:tc>
          <w:tcPr>
            <w:tcW w:w="2835" w:type="dxa"/>
            <w:vAlign w:val="center"/>
          </w:tcPr>
          <w:p>
            <w:pPr>
              <w:pStyle w:val="11"/>
            </w:pPr>
            <w:r>
              <w:t>167.73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684</w:t>
            </w:r>
          </w:p>
        </w:tc>
        <w:tc>
          <w:tcPr>
            <w:tcW w:w="2835" w:type="dxa"/>
            <w:vAlign w:val="center"/>
          </w:tcPr>
          <w:p>
            <w:pPr>
              <w:pStyle w:val="11"/>
            </w:pPr>
            <w:r>
              <w:t>185.22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209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210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8E99188"/>
    <w:multiLevelType w:val="singleLevel"/>
    <w:tmpl w:val="58E9918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D93B12"/>
    <w:rsid w:val="24532CF7"/>
    <w:rsid w:val="2B3E6448"/>
    <w:rsid w:val="2E413C03"/>
    <w:rsid w:val="57D75109"/>
    <w:rsid w:val="5C6B22EA"/>
    <w:rsid w:val="62D8742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212</Pages>
  <TotalTime>3</TotalTime>
  <ScaleCrop>false</ScaleCrop>
  <LinksUpToDate>false</LinksUpToDate>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2026-02-10T15:34:00Z</dcterms:created>
  <dc:creator>Administrator</dc:creator>
  <cp:lastModifiedBy>Administrator</cp:lastModifiedBy>
  <dcterms:modified xsi:type="dcterms:W3CDTF">2026-02-10T07:50:48Z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DF7CF696D703485EAE17E74886F80957</vt:lpwstr>
  </property>
</Properties>
</file>