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bidi w:val="0"/>
        <w:ind w:left="0" w:leftChars="0" w:firstLine="0" w:firstLineChars="0"/>
        <w:rPr>
          <w:rFonts w:hint="default" w:ascii="Times New Roman Regular" w:hAnsi="Times New Roman Regular" w:eastAsia="黑体" w:cs="Times New Roman Regular"/>
          <w:lang w:val="en-US" w:eastAsia="zh-CN"/>
        </w:rPr>
      </w:pPr>
      <w:r>
        <w:rPr>
          <w:rFonts w:hint="eastAsia" w:ascii="黑体" w:hAnsi="黑体" w:eastAsia="黑体" w:cs="黑体"/>
          <w:lang w:val="en-US" w:eastAsia="zh-CN"/>
        </w:rPr>
        <w:t>附件</w:t>
      </w:r>
      <w:r>
        <w:rPr>
          <w:rFonts w:hint="default" w:ascii="Times New Roman Regular" w:hAnsi="Times New Roman Regular" w:eastAsia="黑体" w:cs="Times New Roman Regular"/>
          <w:lang w:val="en-US" w:eastAsia="zh-CN"/>
        </w:rPr>
        <w:t>2</w:t>
      </w:r>
    </w:p>
    <w:p>
      <w:pPr>
        <w:bidi w:val="0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项目申报表</w:t>
      </w:r>
    </w:p>
    <w:p>
      <w:pPr>
        <w:bidi w:val="0"/>
        <w:jc w:val="center"/>
        <w:rPr>
          <w:rFonts w:hint="eastAsia"/>
          <w:lang w:val="en-US" w:eastAsia="zh-CN"/>
        </w:rPr>
      </w:pP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44"/>
        <w:gridCol w:w="2492"/>
        <w:gridCol w:w="1812"/>
        <w:gridCol w:w="18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9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6117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统一社会信用代码</w:t>
            </w:r>
          </w:p>
        </w:tc>
        <w:tc>
          <w:tcPr>
            <w:tcW w:w="6117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通讯地址</w:t>
            </w:r>
          </w:p>
        </w:tc>
        <w:tc>
          <w:tcPr>
            <w:tcW w:w="6117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法定代表人</w:t>
            </w:r>
          </w:p>
        </w:tc>
        <w:tc>
          <w:tcPr>
            <w:tcW w:w="24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8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项目联系人</w:t>
            </w:r>
          </w:p>
        </w:tc>
        <w:tc>
          <w:tcPr>
            <w:tcW w:w="24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8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企业简介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（如主营业务、规模、优势等）</w:t>
            </w:r>
          </w:p>
        </w:tc>
        <w:tc>
          <w:tcPr>
            <w:tcW w:w="6117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申报项目名称</w:t>
            </w:r>
          </w:p>
        </w:tc>
        <w:tc>
          <w:tcPr>
            <w:tcW w:w="6117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项目建设地址</w:t>
            </w:r>
          </w:p>
        </w:tc>
        <w:tc>
          <w:tcPr>
            <w:tcW w:w="6117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项目类型</w:t>
            </w:r>
          </w:p>
        </w:tc>
        <w:tc>
          <w:tcPr>
            <w:tcW w:w="6117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left"/>
              <w:textAlignment w:val="auto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  <w:t>乡镇商贸中心</w:t>
            </w: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改造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lef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  <w:t>县级物流配送中心</w:t>
            </w: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改造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计划投资额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（万元）</w:t>
            </w:r>
          </w:p>
        </w:tc>
        <w:tc>
          <w:tcPr>
            <w:tcW w:w="24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申请补助额（万元）</w:t>
            </w:r>
          </w:p>
        </w:tc>
        <w:tc>
          <w:tcPr>
            <w:tcW w:w="18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主要建设内容/实现功能</w:t>
            </w:r>
          </w:p>
        </w:tc>
        <w:tc>
          <w:tcPr>
            <w:tcW w:w="6117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7" w:hRule="atLeast"/>
        </w:trPr>
        <w:tc>
          <w:tcPr>
            <w:tcW w:w="29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  <w:t>项目实施</w:t>
            </w: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企业</w:t>
            </w:r>
            <w:r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  <w:t>申报意见</w:t>
            </w:r>
          </w:p>
        </w:tc>
        <w:tc>
          <w:tcPr>
            <w:tcW w:w="6117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lef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  <w:t>本单位所填报信息及有关申报资料均真实有效，如有弄虚作假，愿承担相应责任，包括但不限于退回支持资金。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left"/>
              <w:textAlignment w:val="auto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法定代表人：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left"/>
              <w:textAlignment w:val="auto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（单位公章）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lef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2024年3月  日</w:t>
            </w:r>
          </w:p>
        </w:tc>
      </w:tr>
    </w:tbl>
    <w:p>
      <w:pPr>
        <w:bidi w:val="0"/>
        <w:ind w:left="0" w:leftChars="0" w:firstLine="0" w:firstLineChars="0"/>
        <w:jc w:val="both"/>
        <w:rPr>
          <w:rFonts w:hint="default"/>
          <w:lang w:val="en-US" w:eastAsia="zh-CN"/>
        </w:rPr>
      </w:pPr>
    </w:p>
    <w:p>
      <w:pPr>
        <w:bidi w:val="0"/>
        <w:ind w:left="0" w:leftChars="0" w:firstLine="0" w:firstLineChars="0"/>
        <w:jc w:val="both"/>
        <w:rPr>
          <w:rFonts w:hint="default"/>
          <w:lang w:val="en-US" w:eastAsia="zh-CN"/>
        </w:rPr>
      </w:pPr>
    </w:p>
    <w:p>
      <w:pPr>
        <w:bidi w:val="0"/>
        <w:ind w:left="0" w:leftChars="0" w:firstLine="0" w:firstLineChars="0"/>
        <w:jc w:val="both"/>
        <w:rPr>
          <w:rFonts w:hint="default"/>
          <w:lang w:val="en-US" w:eastAsia="zh-CN"/>
        </w:rPr>
      </w:pPr>
    </w:p>
    <w:p>
      <w:pPr>
        <w:bidi w:val="0"/>
        <w:ind w:left="0" w:leftChars="0" w:firstLine="0" w:firstLineChars="0"/>
        <w:jc w:val="both"/>
        <w:rPr>
          <w:rFonts w:hint="default"/>
          <w:lang w:val="en-US" w:eastAsia="zh-CN"/>
        </w:rPr>
      </w:pPr>
    </w:p>
    <w:p>
      <w:pPr>
        <w:bidi w:val="0"/>
        <w:ind w:left="0" w:leftChars="0" w:firstLine="0" w:firstLineChars="0"/>
        <w:jc w:val="both"/>
        <w:rPr>
          <w:rFonts w:hint="default"/>
          <w:lang w:val="en-US" w:eastAsia="zh-CN"/>
        </w:rPr>
      </w:pPr>
    </w:p>
    <w:p>
      <w:pPr>
        <w:bidi w:val="0"/>
        <w:ind w:left="0" w:leftChars="0" w:firstLine="0" w:firstLineChars="0"/>
        <w:jc w:val="both"/>
        <w:rPr>
          <w:rFonts w:hint="default"/>
          <w:lang w:val="en-US" w:eastAsia="zh-CN"/>
        </w:rPr>
      </w:pPr>
    </w:p>
    <w:p>
      <w:pPr>
        <w:bidi w:val="0"/>
        <w:ind w:left="0" w:leftChars="0" w:firstLine="0" w:firstLineChars="0"/>
        <w:jc w:val="both"/>
        <w:rPr>
          <w:rFonts w:hint="default"/>
          <w:lang w:val="en-US" w:eastAsia="zh-CN"/>
        </w:rPr>
      </w:pPr>
    </w:p>
    <w:p>
      <w:pPr>
        <w:bidi w:val="0"/>
        <w:ind w:left="0" w:leftChars="0" w:firstLine="0" w:firstLineChars="0"/>
        <w:jc w:val="both"/>
        <w:rPr>
          <w:rFonts w:hint="default"/>
          <w:lang w:val="en-US" w:eastAsia="zh-CN"/>
        </w:rPr>
      </w:pPr>
    </w:p>
    <w:p>
      <w:pPr>
        <w:bidi w:val="0"/>
        <w:ind w:left="0" w:leftChars="0" w:firstLine="0" w:firstLineChars="0"/>
        <w:jc w:val="both"/>
        <w:rPr>
          <w:rFonts w:hint="default"/>
          <w:lang w:val="en-US" w:eastAsia="zh-CN"/>
        </w:rPr>
      </w:pPr>
    </w:p>
    <w:p>
      <w:pPr>
        <w:bidi w:val="0"/>
        <w:ind w:left="0" w:leftChars="0" w:firstLine="0" w:firstLineChars="0"/>
        <w:jc w:val="both"/>
        <w:rPr>
          <w:rFonts w:hint="default"/>
          <w:lang w:val="en-US" w:eastAsia="zh-CN"/>
        </w:rPr>
      </w:pPr>
    </w:p>
    <w:p>
      <w:pPr>
        <w:bidi w:val="0"/>
        <w:ind w:left="0" w:leftChars="0" w:firstLine="0" w:firstLineChars="0"/>
        <w:jc w:val="both"/>
        <w:rPr>
          <w:rFonts w:hint="default"/>
          <w:lang w:val="en-US" w:eastAsia="zh-CN"/>
        </w:rPr>
      </w:pPr>
    </w:p>
    <w:p>
      <w:pPr>
        <w:bidi w:val="0"/>
        <w:ind w:left="0" w:leftChars="0" w:firstLine="0" w:firstLineChars="0"/>
        <w:jc w:val="both"/>
        <w:rPr>
          <w:rFonts w:hint="default"/>
          <w:lang w:val="en-US" w:eastAsia="zh-CN"/>
        </w:rPr>
      </w:pPr>
    </w:p>
    <w:p>
      <w:pPr>
        <w:bidi w:val="0"/>
        <w:ind w:left="0" w:leftChars="0" w:firstLine="0" w:firstLineChars="0"/>
        <w:jc w:val="both"/>
        <w:rPr>
          <w:rFonts w:hint="default"/>
          <w:lang w:val="en-US" w:eastAsia="zh-CN"/>
        </w:rPr>
      </w:pPr>
    </w:p>
    <w:p>
      <w:pPr>
        <w:bidi w:val="0"/>
        <w:ind w:left="0" w:leftChars="0" w:firstLine="0" w:firstLineChars="0"/>
        <w:jc w:val="both"/>
        <w:rPr>
          <w:rFonts w:hint="default"/>
          <w:lang w:val="en-US" w:eastAsia="zh-CN"/>
        </w:rPr>
      </w:pPr>
    </w:p>
    <w:p>
      <w:pPr>
        <w:bidi w:val="0"/>
        <w:ind w:left="0" w:leftChars="0" w:firstLine="0" w:firstLineChars="0"/>
        <w:jc w:val="both"/>
        <w:rPr>
          <w:rFonts w:hint="default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439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2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imes New Roman Regular">
    <w:altName w:val="Times New Roman"/>
    <w:panose1 w:val="02020703060505090304"/>
    <w:charset w:val="00"/>
    <w:family w:val="auto"/>
    <w:pitch w:val="default"/>
    <w:sig w:usb0="00000000" w:usb1="00000000" w:usb2="00000001" w:usb3="00000000" w:csb0="400001BF" w:csb1="DFF7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Kingsoft Symbol">
    <w:altName w:val="Symbo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776839E"/>
    <w:multiLevelType w:val="singleLevel"/>
    <w:tmpl w:val="F776839E"/>
    <w:lvl w:ilvl="0" w:tentative="0">
      <w:start w:val="1"/>
      <w:numFmt w:val="decimal"/>
      <w:pStyle w:val="5"/>
      <w:lvlText w:val="(%1)"/>
      <w:lvlJc w:val="left"/>
      <w:pPr>
        <w:ind w:left="425" w:hanging="425"/>
      </w:pPr>
      <w:rPr>
        <w:rFonts w:hint="default"/>
      </w:rPr>
    </w:lvl>
  </w:abstractNum>
  <w:abstractNum w:abstractNumId="1">
    <w:nsid w:val="FEDF62A5"/>
    <w:multiLevelType w:val="singleLevel"/>
    <w:tmpl w:val="FEDF62A5"/>
    <w:lvl w:ilvl="0" w:tentative="0">
      <w:start w:val="1"/>
      <w:numFmt w:val="decimal"/>
      <w:pStyle w:val="4"/>
      <w:lvlText w:val="%1."/>
      <w:lvlJc w:val="left"/>
      <w:pPr>
        <w:ind w:left="425" w:hanging="425"/>
      </w:pPr>
      <w:rPr>
        <w:rFonts w:hint="default"/>
      </w:rPr>
    </w:lvl>
  </w:abstractNum>
  <w:abstractNum w:abstractNumId="2">
    <w:nsid w:val="6EEA763E"/>
    <w:multiLevelType w:val="singleLevel"/>
    <w:tmpl w:val="6EEA763E"/>
    <w:lvl w:ilvl="0" w:tentative="0">
      <w:start w:val="1"/>
      <w:numFmt w:val="chineseCounting"/>
      <w:pStyle w:val="2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3">
    <w:nsid w:val="777B117F"/>
    <w:multiLevelType w:val="singleLevel"/>
    <w:tmpl w:val="777B117F"/>
    <w:lvl w:ilvl="0" w:tentative="0">
      <w:start w:val="1"/>
      <w:numFmt w:val="chineseCounting"/>
      <w:pStyle w:val="3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220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1ZDMyZjBkNzkyYTdjZGE4OGE3YWYzNzk1ZTE2NDUifQ=="/>
  </w:docVars>
  <w:rsids>
    <w:rsidRoot w:val="69FB1C0A"/>
    <w:rsid w:val="10585195"/>
    <w:rsid w:val="161A0711"/>
    <w:rsid w:val="17F79C4F"/>
    <w:rsid w:val="18CA4A92"/>
    <w:rsid w:val="27DDA9F1"/>
    <w:rsid w:val="3F8F901F"/>
    <w:rsid w:val="4C1744C1"/>
    <w:rsid w:val="56E32FB9"/>
    <w:rsid w:val="67DF6544"/>
    <w:rsid w:val="69FB1C0A"/>
    <w:rsid w:val="70B3A9FC"/>
    <w:rsid w:val="718D2817"/>
    <w:rsid w:val="77DD011A"/>
    <w:rsid w:val="77EFB107"/>
    <w:rsid w:val="7A4F904C"/>
    <w:rsid w:val="7A574BAC"/>
    <w:rsid w:val="7BE7290D"/>
    <w:rsid w:val="7DE30AA3"/>
    <w:rsid w:val="AB3BC063"/>
    <w:rsid w:val="B63B9C42"/>
    <w:rsid w:val="BEFF6C66"/>
    <w:rsid w:val="C7EECF86"/>
    <w:rsid w:val="CB99967C"/>
    <w:rsid w:val="CFCDA780"/>
    <w:rsid w:val="DFF24B3C"/>
    <w:rsid w:val="E75B49B7"/>
    <w:rsid w:val="E7DD772F"/>
    <w:rsid w:val="EF5F1449"/>
    <w:rsid w:val="EFD3CEFB"/>
    <w:rsid w:val="EFDFBD48"/>
    <w:rsid w:val="EFEF092F"/>
    <w:rsid w:val="F32D7E9D"/>
    <w:rsid w:val="F4EF8112"/>
    <w:rsid w:val="F7FFB9C7"/>
    <w:rsid w:val="FFFEAA25"/>
    <w:rsid w:val="FFFF1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spacing w:line="600" w:lineRule="exact"/>
      <w:ind w:firstLine="1680" w:firstLineChars="200"/>
      <w:jc w:val="both"/>
    </w:pPr>
    <w:rPr>
      <w:rFonts w:ascii="Times New Roman" w:hAnsi="Times New Roman" w:eastAsia="FangSong_GB2312" w:cstheme="minorBidi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keepLines/>
      <w:numPr>
        <w:ilvl w:val="0"/>
        <w:numId w:val="1"/>
      </w:numPr>
      <w:spacing w:before="340" w:beforeLines="0" w:beforeAutospacing="0" w:after="330" w:afterLines="0" w:afterAutospacing="0" w:line="680" w:lineRule="exact"/>
      <w:ind w:firstLine="1680" w:firstLineChars="200"/>
      <w:outlineLvl w:val="0"/>
    </w:pPr>
    <w:rPr>
      <w:rFonts w:eastAsia="黑体" w:asciiTheme="minorAscii" w:hAnsiTheme="minorAscii" w:cstheme="minorBidi"/>
      <w:kern w:val="44"/>
      <w:sz w:val="32"/>
      <w:szCs w:val="24"/>
      <w:lang w:eastAsia="zh-CN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numPr>
        <w:ilvl w:val="0"/>
        <w:numId w:val="2"/>
      </w:numPr>
      <w:spacing w:before="260" w:beforeLines="0" w:beforeAutospacing="0" w:after="260" w:afterLines="0" w:afterAutospacing="0" w:line="680" w:lineRule="exact"/>
      <w:ind w:firstLine="1680" w:firstLineChars="200"/>
      <w:outlineLvl w:val="1"/>
    </w:pPr>
    <w:rPr>
      <w:rFonts w:ascii="Times New Roman" w:hAnsi="Times New Roman" w:eastAsia="楷体" w:cs="Arial"/>
      <w:snapToGrid w:val="0"/>
      <w:color w:val="000000"/>
      <w:kern w:val="0"/>
      <w:sz w:val="32"/>
      <w:szCs w:val="21"/>
      <w:lang w:eastAsia="en-US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numPr>
        <w:ilvl w:val="0"/>
        <w:numId w:val="3"/>
      </w:numPr>
      <w:spacing w:before="260" w:beforeLines="0" w:beforeAutospacing="0" w:after="260" w:afterLines="0" w:afterAutospacing="0" w:line="660" w:lineRule="exact"/>
      <w:outlineLvl w:val="2"/>
    </w:pPr>
    <w:rPr>
      <w:rFonts w:ascii="Times New Roman" w:hAnsi="Times New Roman"/>
    </w:r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numPr>
        <w:ilvl w:val="0"/>
        <w:numId w:val="4"/>
      </w:numPr>
      <w:spacing w:before="280" w:beforeLines="0" w:beforeAutospacing="0" w:after="290" w:afterLines="0" w:afterAutospacing="0" w:line="660" w:lineRule="exact"/>
      <w:outlineLvl w:val="3"/>
    </w:pPr>
    <w:rPr>
      <w:rFonts w:ascii="Times New Roman" w:hAnsi="Times New Roman" w:eastAsia="FangSong_GB2312"/>
      <w:sz w:val="32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table of authorities"/>
    <w:basedOn w:val="1"/>
    <w:next w:val="1"/>
    <w:uiPriority w:val="0"/>
    <w:pPr>
      <w:ind w:left="420" w:leftChars="200"/>
    </w:pPr>
  </w:style>
  <w:style w:type="paragraph" w:styleId="7">
    <w:name w:val="Body Text"/>
    <w:basedOn w:val="1"/>
    <w:uiPriority w:val="0"/>
    <w:pPr>
      <w:spacing w:line="560" w:lineRule="exact"/>
      <w:ind w:firstLine="420" w:firstLineChars="200"/>
    </w:pPr>
    <w:rPr>
      <w:rFonts w:ascii="仿宋" w:hAnsi="仿宋" w:eastAsia="仿宋" w:cs="仿宋"/>
      <w:snapToGrid w:val="0"/>
      <w:color w:val="000000"/>
      <w:kern w:val="0"/>
      <w:sz w:val="32"/>
      <w:szCs w:val="31"/>
      <w:lang w:eastAsia="en-US"/>
    </w:rPr>
  </w:style>
  <w:style w:type="table" w:styleId="9">
    <w:name w:val="Table Grid"/>
    <w:basedOn w:val="8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3248</Words>
  <Characters>3333</Characters>
  <Lines>0</Lines>
  <Paragraphs>0</Paragraphs>
  <TotalTime>12</TotalTime>
  <ScaleCrop>false</ScaleCrop>
  <LinksUpToDate>false</LinksUpToDate>
  <CharactersWithSpaces>3380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2024-03-13T19:21:00Z</dcterms:created>
  <dc:creator>李若愚</dc:creator>
  <cp:lastModifiedBy>半阙清欢</cp:lastModifiedBy>
  <dcterms:modified xsi:type="dcterms:W3CDTF">2024-03-15T08:09:42Z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D85C973CB215DEBC0BE7F365ACC72F93_43</vt:lpwstr>
  </property>
</Properties>
</file>