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2305" w:tblpY="2868"/>
        <w:tblOverlap w:val="never"/>
        <w:tblW w:w="784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579"/>
        <w:gridCol w:w="1665"/>
        <w:gridCol w:w="2280"/>
        <w:gridCol w:w="14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执法领域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执法证号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性别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梁广强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03011203007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郝瑞国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03011203005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赵敬甫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03011203001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王献军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03011203003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宋增文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03011203002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凌增发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发展和改革局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发改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03011203004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</w:tr>
    </w:tbl>
    <w:p>
      <w:pPr>
        <w:ind w:firstLine="440" w:firstLineChars="100"/>
        <w:jc w:val="both"/>
        <w:rPr>
          <w:rFonts w:hint="eastAsia" w:ascii="宋体" w:hAnsi="宋体" w:eastAsia="宋体" w:cs="宋体"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高邑县发改局行政执法人员名单（2022）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wNjQ3M2RmZmJlYTBmOGViNDRmNmNjOWZiMDUwMDQifQ=="/>
  </w:docVars>
  <w:rsids>
    <w:rsidRoot w:val="34927E92"/>
    <w:rsid w:val="0A82712F"/>
    <w:rsid w:val="191915B7"/>
    <w:rsid w:val="34927E92"/>
    <w:rsid w:val="417116E0"/>
    <w:rsid w:val="4B117A90"/>
    <w:rsid w:val="505A7C8A"/>
    <w:rsid w:val="5B12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</Words>
  <Characters>174</Characters>
  <Lines>0</Lines>
  <Paragraphs>0</Paragraphs>
  <TotalTime>6</TotalTime>
  <ScaleCrop>false</ScaleCrop>
  <LinksUpToDate>false</LinksUpToDate>
  <CharactersWithSpaces>174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2022-10-10T01:30:00Z</dcterms:created>
  <dc:creator>Zi</dc:creator>
  <cp:lastModifiedBy>Zi</cp:lastModifiedBy>
  <dcterms:modified xsi:type="dcterms:W3CDTF">2022-10-10T01:47:36Z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80E4FFADD72E450198763E0A6E6F9EB5</vt:lpwstr>
  </property>
</Properties>
</file>